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50" w:rsidRPr="00A94C50" w:rsidRDefault="00A94C50" w:rsidP="00A94C50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A94C50">
        <w:rPr>
          <w:rFonts w:eastAsia="Times New Roman"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94C50" w:rsidRPr="00A94C50" w:rsidRDefault="00A94C50" w:rsidP="00A94C50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A94C50">
        <w:rPr>
          <w:rFonts w:eastAsia="Times New Roman"/>
          <w:bCs/>
          <w:color w:val="000000"/>
          <w:sz w:val="24"/>
          <w:szCs w:val="24"/>
          <w:lang w:eastAsia="ru-RU"/>
        </w:rPr>
        <w:t>«Еланцынская средняя общеобразовательная школа»</w:t>
      </w:r>
    </w:p>
    <w:p w:rsidR="00A94C50" w:rsidRPr="00A94C50" w:rsidRDefault="00A94C50" w:rsidP="00A94C50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A94C50" w:rsidRDefault="00A94C50" w:rsidP="00A94C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Default="00A94C50" w:rsidP="00A94C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Default="00A94C50" w:rsidP="00A94C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Default="00A94C50" w:rsidP="00A94C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Default="00A94C50" w:rsidP="00A94C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Default="00A94C50" w:rsidP="00A94C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Default="00A94C50" w:rsidP="00A94C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Default="00A94C50" w:rsidP="00A94C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Default="00A94C50" w:rsidP="00A94C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Default="00A94C50" w:rsidP="00A94C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РАБОЧАЯ ПРОГРАММА </w:t>
      </w:r>
    </w:p>
    <w:p w:rsidR="00A94C50" w:rsidRDefault="00A94C50" w:rsidP="00A94C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по подготовке детей к школе</w:t>
      </w:r>
    </w:p>
    <w:p w:rsidR="00A94C50" w:rsidRDefault="00A94C50" w:rsidP="00A94C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АБВГДейка</w:t>
      </w:r>
      <w:proofErr w:type="spellEnd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»</w:t>
      </w:r>
    </w:p>
    <w:p w:rsidR="00A94C50" w:rsidRDefault="00A94C50" w:rsidP="00A94C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Default="00A94C50" w:rsidP="00A94C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Default="00A94C50" w:rsidP="00A94C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Default="00A94C50" w:rsidP="00A94C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Default="00A94C50" w:rsidP="00A94C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Default="00A94C50" w:rsidP="00A94C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Default="00A94C50" w:rsidP="00A94C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Default="00A94C50" w:rsidP="00A94C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Default="00A94C50" w:rsidP="00A94C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Default="00A94C50" w:rsidP="00A94C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Default="00A94C50" w:rsidP="00A94C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Pr="00A94C50" w:rsidRDefault="00A94C50" w:rsidP="00A94C50">
      <w:pPr>
        <w:shd w:val="clear" w:color="auto" w:fill="FFFFFF"/>
        <w:spacing w:after="0" w:line="240" w:lineRule="auto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A94C50">
        <w:rPr>
          <w:rFonts w:eastAsia="Times New Roman"/>
          <w:bCs/>
          <w:color w:val="000000"/>
          <w:sz w:val="24"/>
          <w:szCs w:val="24"/>
          <w:lang w:eastAsia="ru-RU"/>
        </w:rPr>
        <w:t xml:space="preserve">Составитель: Асалханова Галина Алексеевна, </w:t>
      </w:r>
    </w:p>
    <w:p w:rsidR="00A94C50" w:rsidRDefault="00A94C50" w:rsidP="00A94C50">
      <w:pPr>
        <w:shd w:val="clear" w:color="auto" w:fill="FFFFFF"/>
        <w:spacing w:after="0" w:line="240" w:lineRule="auto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A94C50">
        <w:rPr>
          <w:rFonts w:eastAsia="Times New Roman"/>
          <w:bCs/>
          <w:color w:val="000000"/>
          <w:sz w:val="24"/>
          <w:szCs w:val="24"/>
          <w:lang w:eastAsia="ru-RU"/>
        </w:rPr>
        <w:t>учитель начальных классов</w:t>
      </w:r>
    </w:p>
    <w:p w:rsidR="00A94C50" w:rsidRDefault="00A94C50" w:rsidP="00A94C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Default="00A94C50" w:rsidP="00A94C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Default="00A94C50" w:rsidP="00A94C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Default="00A94C50" w:rsidP="00A94C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Default="00A94C50" w:rsidP="00A94C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Default="00A94C50" w:rsidP="00A94C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Default="00A94C50" w:rsidP="00A94C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Default="00A94C50" w:rsidP="00A94C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Default="00A94C50" w:rsidP="00A94C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Default="00A94C50" w:rsidP="00A94C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Default="00A94C50" w:rsidP="00A94C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Default="00A94C50" w:rsidP="00A94C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Default="00A94C50" w:rsidP="00A94C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Default="00A94C50" w:rsidP="00A94C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Default="00A94C50" w:rsidP="00A94C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Default="00A94C50" w:rsidP="00A94C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Default="00A94C50" w:rsidP="00A94C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Default="00A94C50" w:rsidP="00A94C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Default="00A94C50" w:rsidP="00A94C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Default="00A94C50" w:rsidP="00A94C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Default="00A94C50" w:rsidP="00A94C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Default="00A94C50" w:rsidP="00A94C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Default="00A94C50" w:rsidP="00A94C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Pr="00A94C50" w:rsidRDefault="00A94C50" w:rsidP="00A94C50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A94C50">
        <w:rPr>
          <w:rFonts w:eastAsia="Times New Roman"/>
          <w:bCs/>
          <w:color w:val="000000"/>
          <w:sz w:val="24"/>
          <w:szCs w:val="24"/>
          <w:lang w:eastAsia="ru-RU"/>
        </w:rPr>
        <w:t>С.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Еланцы, 2023г.</w:t>
      </w:r>
    </w:p>
    <w:p w:rsidR="00A94C50" w:rsidRDefault="00A94C50" w:rsidP="00A94C5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A94C50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5650AE" w:rsidRPr="00A94C50" w:rsidRDefault="005650AE" w:rsidP="00A94C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94C50" w:rsidRDefault="00A94C50" w:rsidP="005650AE">
      <w:p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</w:t>
      </w:r>
      <w:r w:rsidRPr="00A94C50">
        <w:rPr>
          <w:rFonts w:eastAsia="Times New Roman"/>
          <w:color w:val="000000"/>
          <w:sz w:val="24"/>
          <w:szCs w:val="24"/>
          <w:lang w:eastAsia="ru-RU"/>
        </w:rPr>
        <w:t>Рабочая программа </w:t>
      </w:r>
      <w:r w:rsidRPr="00A94C50">
        <w:rPr>
          <w:rFonts w:eastAsia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A94C50">
        <w:rPr>
          <w:rFonts w:eastAsia="Times New Roman"/>
          <w:b/>
          <w:bCs/>
          <w:color w:val="000000"/>
          <w:sz w:val="24"/>
          <w:szCs w:val="24"/>
          <w:lang w:eastAsia="ru-RU"/>
        </w:rPr>
        <w:t>АБВГДейка</w:t>
      </w:r>
      <w:proofErr w:type="spellEnd"/>
      <w:r w:rsidRPr="00A94C50">
        <w:rPr>
          <w:rFonts w:eastAsia="Times New Roman"/>
          <w:b/>
          <w:bCs/>
          <w:color w:val="000000"/>
          <w:sz w:val="24"/>
          <w:szCs w:val="24"/>
          <w:lang w:eastAsia="ru-RU"/>
        </w:rPr>
        <w:t>»</w:t>
      </w:r>
      <w:r w:rsidRPr="00A94C50">
        <w:rPr>
          <w:rFonts w:eastAsia="Times New Roman"/>
          <w:color w:val="000000"/>
          <w:sz w:val="24"/>
          <w:szCs w:val="24"/>
          <w:lang w:eastAsia="ru-RU"/>
        </w:rPr>
        <w:t> для подготовки детей 6-7 лет к школе разработана в соответствии с требованиями Федерального государственного стандарта начального общего образования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и </w:t>
      </w:r>
      <w:r w:rsidRPr="00A94C50">
        <w:rPr>
          <w:rFonts w:eastAsia="Times New Roman"/>
          <w:color w:val="000000"/>
          <w:sz w:val="24"/>
          <w:szCs w:val="24"/>
          <w:lang w:eastAsia="ru-RU"/>
        </w:rPr>
        <w:t>готовит детей к обучению в школе, осуществляя преемственность между дошкольным и начальным общим образованием.</w:t>
      </w:r>
    </w:p>
    <w:p w:rsidR="005650AE" w:rsidRPr="005650AE" w:rsidRDefault="005650AE" w:rsidP="005650AE">
      <w:pPr>
        <w:spacing w:after="0"/>
        <w:ind w:firstLine="708"/>
        <w:jc w:val="both"/>
        <w:rPr>
          <w:sz w:val="24"/>
          <w:szCs w:val="24"/>
          <w:lang w:eastAsia="ru-RU"/>
        </w:rPr>
      </w:pPr>
      <w:r w:rsidRPr="005650AE">
        <w:rPr>
          <w:rFonts w:eastAsia="Times New Roman"/>
          <w:sz w:val="24"/>
          <w:szCs w:val="24"/>
          <w:lang w:eastAsia="ru-RU"/>
        </w:rPr>
        <w:t xml:space="preserve">Подготовка детей к школе - задача комплексная, многогранная, охватывающая все сферы жизни ребенка. При её решении принято выделять ряд аспектов. Во-первых, продолжающееся развитие личности ребёнка и его познавательных процессов, лежащих в основе успешной учебной деятельности в будущем, и, во-вторых, необходимость обучения начальным школьным умениям и навыкам, таким, как элементы письма, чтения, счёта. </w:t>
      </w:r>
    </w:p>
    <w:p w:rsidR="005650AE" w:rsidRPr="005650AE" w:rsidRDefault="005650AE" w:rsidP="005650AE">
      <w:pPr>
        <w:spacing w:after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650AE">
        <w:rPr>
          <w:rFonts w:eastAsia="Times New Roman"/>
          <w:sz w:val="24"/>
          <w:szCs w:val="24"/>
          <w:lang w:eastAsia="ru-RU"/>
        </w:rPr>
        <w:t xml:space="preserve">Первый аспект, отражает психологическую готовность к школе. Исследования показали, что далеко не все дети к моменту поступления в школу достигают того уровня психологической зрелости, который позволил бы им успешно перейти к систематическому школьному обучению. У таких детей, как правило, отсутствует учебная мотивация, низкий уровень произвольности внимания и памяти, отмечается неразвитость словесно-логического мышления, неправильное формирование способов учебной работы, отсутствует ориентировка на способ действия, слабое владение </w:t>
      </w:r>
      <w:proofErr w:type="spellStart"/>
      <w:r w:rsidRPr="005650AE">
        <w:rPr>
          <w:rFonts w:eastAsia="Times New Roman"/>
          <w:sz w:val="24"/>
          <w:szCs w:val="24"/>
          <w:lang w:eastAsia="ru-RU"/>
        </w:rPr>
        <w:t>операциональными</w:t>
      </w:r>
      <w:proofErr w:type="spellEnd"/>
      <w:r w:rsidRPr="005650AE">
        <w:rPr>
          <w:rFonts w:eastAsia="Times New Roman"/>
          <w:sz w:val="24"/>
          <w:szCs w:val="24"/>
          <w:lang w:eastAsia="ru-RU"/>
        </w:rPr>
        <w:t xml:space="preserve"> навыками, низкий уровень развития самоконтроля, отмечается неразвитость тонкой моторики и слабое речевое развитие. </w:t>
      </w:r>
    </w:p>
    <w:p w:rsidR="005650AE" w:rsidRPr="005650AE" w:rsidRDefault="005650AE" w:rsidP="005650AE">
      <w:pPr>
        <w:spacing w:after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650AE">
        <w:rPr>
          <w:rFonts w:eastAsia="Times New Roman"/>
          <w:sz w:val="24"/>
          <w:szCs w:val="24"/>
          <w:lang w:eastAsia="ru-RU"/>
        </w:rPr>
        <w:t>Проводя исследования психологической готовнос</w:t>
      </w:r>
      <w:r>
        <w:rPr>
          <w:rFonts w:eastAsia="Times New Roman"/>
          <w:sz w:val="24"/>
          <w:szCs w:val="24"/>
          <w:lang w:eastAsia="ru-RU"/>
        </w:rPr>
        <w:t>ти, учёные, с одной стороны, оп</w:t>
      </w:r>
      <w:r w:rsidRPr="005650AE">
        <w:rPr>
          <w:rFonts w:eastAsia="Times New Roman"/>
          <w:sz w:val="24"/>
          <w:szCs w:val="24"/>
          <w:lang w:eastAsia="ru-RU"/>
        </w:rPr>
        <w:t xml:space="preserve">ределяют требования школы, предъявляемые ребенку, а с другой, исследуют новообразования и изменения в психике ребенка, которые наблюдаются к концу дошкольного возраста. </w:t>
      </w:r>
      <w:proofErr w:type="gramStart"/>
      <w:r w:rsidRPr="005650AE">
        <w:rPr>
          <w:rFonts w:eastAsia="Times New Roman"/>
          <w:sz w:val="24"/>
          <w:szCs w:val="24"/>
          <w:lang w:eastAsia="ru-RU"/>
        </w:rPr>
        <w:t xml:space="preserve">Так, например, Л. И. </w:t>
      </w:r>
      <w:proofErr w:type="spellStart"/>
      <w:r w:rsidRPr="005650AE">
        <w:rPr>
          <w:rFonts w:eastAsia="Times New Roman"/>
          <w:sz w:val="24"/>
          <w:szCs w:val="24"/>
          <w:lang w:eastAsia="ru-RU"/>
        </w:rPr>
        <w:t>Божович</w:t>
      </w:r>
      <w:proofErr w:type="spellEnd"/>
      <w:r w:rsidRPr="005650AE">
        <w:rPr>
          <w:rFonts w:eastAsia="Times New Roman"/>
          <w:sz w:val="24"/>
          <w:szCs w:val="24"/>
          <w:lang w:eastAsia="ru-RU"/>
        </w:rPr>
        <w:t xml:space="preserve"> отмечает: «...беспечное времяпре</w:t>
      </w:r>
      <w:r w:rsidRPr="005650AE">
        <w:rPr>
          <w:rFonts w:eastAsia="Times New Roman"/>
          <w:sz w:val="24"/>
          <w:szCs w:val="24"/>
          <w:lang w:eastAsia="ru-RU"/>
        </w:rPr>
        <w:softHyphen/>
        <w:t>провождение дошкольника сменяется жизнью, полной забот и ответственности, - он должен ходить в школу, заниматься теми предметами, которые определены школьной программой, делать на уроке то, что требует учитель; он должен неукоснительно следовать школьному режиму, подчиняться школьным правилам поведения, добиваться хорошего усвоения положенных по программе знаний и навыков».</w:t>
      </w:r>
      <w:proofErr w:type="gramEnd"/>
      <w:r w:rsidRPr="005650AE">
        <w:rPr>
          <w:rFonts w:eastAsia="Times New Roman"/>
          <w:sz w:val="24"/>
          <w:szCs w:val="24"/>
          <w:lang w:eastAsia="ru-RU"/>
        </w:rPr>
        <w:t xml:space="preserve"> Учителей волнуют вопросы, как обучать без принуждения, как у них развивать устойчивый интерес к знаниям и потребность к самостоятельному поиску, как сделать учение радостным. А. С. Макаренко писал, и американский учёный - психолог Блюм утверждает, что основные характерологические черты личности складываются до 5 — 8 летнего возраста (до 70%).  Именно в этот период игровая деятельность помогает так организовать учебный процесс (как отмечают психологи), что дает возможность раскрыть сущностные силы растущего человека, сформировать ядро личности. Все, что осваивает человек в этом возрасте, остается на всю жизнь. </w:t>
      </w:r>
    </w:p>
    <w:p w:rsidR="005650AE" w:rsidRPr="005650AE" w:rsidRDefault="005650AE" w:rsidP="005650A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50AE">
        <w:rPr>
          <w:rFonts w:eastAsia="Times New Roman"/>
          <w:sz w:val="24"/>
          <w:szCs w:val="24"/>
          <w:lang w:eastAsia="ru-RU"/>
        </w:rPr>
        <w:t>Известный психолог Л. С. Выготский считал, что обучение должно идти впереди развития. «Правильно организованное обучение должно вести за собой развитие ребёнка». Он писал, что педагогика должна ориентироваться не на вчерашний, а на завтрашний день детского развития. «Развитие именно из сотрудничества, что помогает раскрыться имеющимся у ребенка потенциальным возможностям, воспитывает у него веру в свои силы».</w:t>
      </w:r>
      <w:r w:rsidRPr="005650A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5650AE" w:rsidRPr="005650AE" w:rsidRDefault="005650AE" w:rsidP="005650A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  <w:lang w:eastAsia="ru-RU"/>
        </w:rPr>
      </w:pPr>
      <w:r w:rsidRPr="005650AE">
        <w:rPr>
          <w:rFonts w:eastAsia="Times New Roman"/>
          <w:color w:val="000000"/>
          <w:sz w:val="24"/>
          <w:szCs w:val="24"/>
          <w:lang w:eastAsia="ru-RU"/>
        </w:rPr>
        <w:t xml:space="preserve">Сокращается количество детей, посещающих дошкольное учреждение. Не все родители обеспокоены проблемами подготовки детей к обучению: в школу приходят дети, </w:t>
      </w:r>
      <w:r w:rsidRPr="005650AE">
        <w:rPr>
          <w:rFonts w:eastAsia="Times New Roman"/>
          <w:color w:val="000000"/>
          <w:sz w:val="24"/>
          <w:szCs w:val="24"/>
          <w:lang w:eastAsia="ru-RU"/>
        </w:rPr>
        <w:lastRenderedPageBreak/>
        <w:t>не подготовленные даже на уровне элементарной информированности об окружающем мире. У них не развиты психические функции, такие как интеллектуальная, моторная, эмоционально-волевая, что делает процесс дальнейшего обучения таких детей сложным, а иногда и не возможным.</w:t>
      </w:r>
    </w:p>
    <w:p w:rsidR="005650AE" w:rsidRPr="005650AE" w:rsidRDefault="005650AE" w:rsidP="005650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5650AE">
        <w:rPr>
          <w:rFonts w:eastAsia="Times New Roman"/>
          <w:color w:val="000000"/>
          <w:sz w:val="24"/>
          <w:szCs w:val="24"/>
          <w:lang w:eastAsia="ru-RU"/>
        </w:rPr>
        <w:tab/>
        <w:t>Учебная деятельность предъявляет высокие требования к психике ребенка - мышлению, восприятию, вниманию, памяти.</w:t>
      </w:r>
    </w:p>
    <w:p w:rsidR="005650AE" w:rsidRPr="005650AE" w:rsidRDefault="005650AE" w:rsidP="005650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50AE">
        <w:rPr>
          <w:rFonts w:eastAsia="Times New Roman"/>
          <w:color w:val="000000"/>
          <w:sz w:val="24"/>
          <w:szCs w:val="24"/>
          <w:lang w:eastAsia="ru-RU"/>
        </w:rPr>
        <w:tab/>
        <w:t>Для того</w:t>
      </w:r>
      <w:proofErr w:type="gramStart"/>
      <w:r w:rsidRPr="005650AE">
        <w:rPr>
          <w:rFonts w:eastAsia="Times New Roman"/>
          <w:color w:val="000000"/>
          <w:sz w:val="24"/>
          <w:szCs w:val="24"/>
          <w:lang w:eastAsia="ru-RU"/>
        </w:rPr>
        <w:t>,</w:t>
      </w:r>
      <w:proofErr w:type="gramEnd"/>
      <w:r w:rsidRPr="005650AE">
        <w:rPr>
          <w:rFonts w:eastAsia="Times New Roman"/>
          <w:color w:val="000000"/>
          <w:sz w:val="24"/>
          <w:szCs w:val="24"/>
          <w:lang w:eastAsia="ru-RU"/>
        </w:rPr>
        <w:t xml:space="preserve"> чтобы вчерашний дошкольник мог безболезненно включиться в новые для него отно</w:t>
      </w:r>
      <w:r w:rsidR="00E910F1">
        <w:rPr>
          <w:rFonts w:eastAsia="Times New Roman"/>
          <w:color w:val="000000"/>
          <w:sz w:val="24"/>
          <w:szCs w:val="24"/>
          <w:lang w:eastAsia="ru-RU"/>
        </w:rPr>
        <w:t>шения и новый (учебный</w:t>
      </w:r>
      <w:r w:rsidRPr="005650AE">
        <w:rPr>
          <w:rFonts w:eastAsia="Times New Roman"/>
          <w:color w:val="000000"/>
          <w:sz w:val="24"/>
          <w:szCs w:val="24"/>
          <w:lang w:eastAsia="ru-RU"/>
        </w:rPr>
        <w:t>) вид деятельности необходимы условия успешного вступления в школьную жизнь. В сложившейся ситуации появилась необходимость создания Программы, которая дает возможность подготовить детей к школе. Занятия с будущими первоклассниками позволяют им в дальнейшем успешно овладеть школьной программой и продолжить обучение.</w:t>
      </w:r>
    </w:p>
    <w:p w:rsidR="00E910F1" w:rsidRPr="00E910F1" w:rsidRDefault="00E910F1" w:rsidP="00E910F1">
      <w:pPr>
        <w:spacing w:after="0"/>
        <w:ind w:firstLine="708"/>
        <w:jc w:val="both"/>
        <w:outlineLvl w:val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Цель Программы</w:t>
      </w:r>
      <w:r w:rsidRPr="00E910F1">
        <w:rPr>
          <w:rFonts w:eastAsia="Times New Roman"/>
          <w:b/>
          <w:sz w:val="24"/>
          <w:szCs w:val="24"/>
          <w:lang w:eastAsia="ru-RU"/>
        </w:rPr>
        <w:t>:</w:t>
      </w:r>
    </w:p>
    <w:p w:rsidR="00E910F1" w:rsidRPr="00E910F1" w:rsidRDefault="00E910F1" w:rsidP="00E910F1">
      <w:pPr>
        <w:spacing w:after="0"/>
        <w:jc w:val="both"/>
        <w:rPr>
          <w:sz w:val="24"/>
          <w:szCs w:val="24"/>
        </w:rPr>
      </w:pPr>
      <w:r w:rsidRPr="00E910F1">
        <w:rPr>
          <w:rFonts w:eastAsia="Times New Roman"/>
          <w:sz w:val="24"/>
          <w:szCs w:val="24"/>
          <w:lang w:eastAsia="ru-RU"/>
        </w:rPr>
        <w:t xml:space="preserve">подготовка ребенка к школьной жизни, новой ведущей деятельности, развитие и коррекция познавательных и коммуникативных способностей ребенка,  преодоление факторов </w:t>
      </w:r>
      <w:proofErr w:type="spellStart"/>
      <w:r w:rsidRPr="00E910F1">
        <w:rPr>
          <w:rFonts w:eastAsia="Times New Roman"/>
          <w:sz w:val="24"/>
          <w:szCs w:val="24"/>
          <w:lang w:eastAsia="ru-RU"/>
        </w:rPr>
        <w:t>дезадаптации</w:t>
      </w:r>
      <w:proofErr w:type="spellEnd"/>
      <w:r w:rsidRPr="00E910F1">
        <w:rPr>
          <w:rFonts w:eastAsia="Times New Roman"/>
          <w:sz w:val="24"/>
          <w:szCs w:val="24"/>
          <w:lang w:eastAsia="ru-RU"/>
        </w:rPr>
        <w:t xml:space="preserve"> за счет выравнивания стартовых возможностей каждого ребенка, позволяющих им в дальнейшем успешно усвоить программу начальной школы. </w:t>
      </w:r>
    </w:p>
    <w:p w:rsidR="00E910F1" w:rsidRPr="00E910F1" w:rsidRDefault="00E910F1" w:rsidP="00F103FB">
      <w:pPr>
        <w:tabs>
          <w:tab w:val="center" w:pos="5031"/>
        </w:tabs>
        <w:spacing w:after="0"/>
        <w:ind w:firstLine="708"/>
        <w:jc w:val="both"/>
        <w:rPr>
          <w:sz w:val="24"/>
          <w:szCs w:val="24"/>
        </w:rPr>
      </w:pPr>
      <w:r w:rsidRPr="00E910F1">
        <w:rPr>
          <w:rFonts w:eastAsia="Times New Roman"/>
          <w:b/>
          <w:sz w:val="24"/>
          <w:szCs w:val="24"/>
          <w:lang w:eastAsia="ru-RU"/>
        </w:rPr>
        <w:t xml:space="preserve">Задачи </w:t>
      </w:r>
      <w:r>
        <w:rPr>
          <w:rFonts w:eastAsia="Times New Roman"/>
          <w:b/>
          <w:sz w:val="24"/>
          <w:szCs w:val="24"/>
          <w:lang w:eastAsia="ru-RU"/>
        </w:rPr>
        <w:t>Программы</w:t>
      </w:r>
      <w:r w:rsidRPr="00E910F1">
        <w:rPr>
          <w:rFonts w:eastAsia="Times New Roman"/>
          <w:sz w:val="24"/>
          <w:szCs w:val="24"/>
          <w:lang w:eastAsia="ru-RU"/>
        </w:rPr>
        <w:t>:</w:t>
      </w:r>
      <w:r w:rsidR="00F103FB">
        <w:rPr>
          <w:rFonts w:eastAsia="Times New Roman"/>
          <w:sz w:val="24"/>
          <w:szCs w:val="24"/>
          <w:lang w:eastAsia="ru-RU"/>
        </w:rPr>
        <w:tab/>
      </w:r>
    </w:p>
    <w:p w:rsidR="00E910F1" w:rsidRPr="003D02C3" w:rsidRDefault="00E910F1" w:rsidP="00E910F1">
      <w:pPr>
        <w:spacing w:after="0"/>
        <w:jc w:val="both"/>
        <w:rPr>
          <w:sz w:val="24"/>
          <w:szCs w:val="24"/>
        </w:rPr>
      </w:pPr>
      <w:r w:rsidRPr="003D02C3">
        <w:rPr>
          <w:rFonts w:eastAsia="Times New Roman"/>
          <w:sz w:val="24"/>
          <w:szCs w:val="24"/>
          <w:lang w:eastAsia="ru-RU"/>
        </w:rPr>
        <w:t>1. Формирование навыков учебной деятельности, развитие познавательных интересов и стимулирование желания учиться в школе, воспитание устойчивого внимания, наблюдательности, организованности.</w:t>
      </w:r>
    </w:p>
    <w:p w:rsidR="00E910F1" w:rsidRPr="003D02C3" w:rsidRDefault="00E910F1" w:rsidP="00E910F1">
      <w:pPr>
        <w:spacing w:after="0"/>
        <w:jc w:val="both"/>
        <w:rPr>
          <w:sz w:val="24"/>
          <w:szCs w:val="24"/>
        </w:rPr>
      </w:pPr>
      <w:r w:rsidRPr="003D02C3">
        <w:rPr>
          <w:rFonts w:eastAsia="Times New Roman"/>
          <w:sz w:val="24"/>
          <w:szCs w:val="24"/>
          <w:lang w:eastAsia="ru-RU"/>
        </w:rPr>
        <w:t>2. Воспитание у детей коммуникативных способностей, умения взаимодействовать в коллективе.</w:t>
      </w:r>
    </w:p>
    <w:p w:rsidR="00E910F1" w:rsidRPr="003D02C3" w:rsidRDefault="00E910F1" w:rsidP="00E910F1">
      <w:pPr>
        <w:spacing w:after="0"/>
        <w:jc w:val="both"/>
        <w:rPr>
          <w:sz w:val="24"/>
          <w:szCs w:val="24"/>
        </w:rPr>
      </w:pPr>
      <w:r w:rsidRPr="003D02C3">
        <w:rPr>
          <w:rFonts w:eastAsia="Times New Roman"/>
          <w:sz w:val="24"/>
          <w:szCs w:val="24"/>
          <w:lang w:eastAsia="ru-RU"/>
        </w:rPr>
        <w:t>3. Развитие у детей наглядно-образного и логического мышления, произвольного внимания, зрительно-слухового восприятия, воображения, мелкой моторики и координации движения рук, умения ориентироваться в пространстве и во времени.</w:t>
      </w:r>
    </w:p>
    <w:p w:rsidR="003D02C3" w:rsidRPr="003D02C3" w:rsidRDefault="003D02C3" w:rsidP="003D02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D02C3">
        <w:rPr>
          <w:sz w:val="24"/>
          <w:szCs w:val="24"/>
        </w:rPr>
        <w:t xml:space="preserve">Программа подготовки дошкольников к школе </w:t>
      </w:r>
      <w:r>
        <w:rPr>
          <w:sz w:val="24"/>
          <w:szCs w:val="24"/>
        </w:rPr>
        <w:t xml:space="preserve">ведется </w:t>
      </w:r>
      <w:r w:rsidRPr="003D02C3">
        <w:rPr>
          <w:sz w:val="24"/>
          <w:szCs w:val="24"/>
        </w:rPr>
        <w:t xml:space="preserve">по следующим </w:t>
      </w:r>
      <w:r w:rsidRPr="003D02C3">
        <w:rPr>
          <w:b/>
          <w:sz w:val="24"/>
          <w:szCs w:val="24"/>
        </w:rPr>
        <w:t>направлениям:</w:t>
      </w:r>
    </w:p>
    <w:p w:rsidR="003D02C3" w:rsidRPr="003D02C3" w:rsidRDefault="003D02C3" w:rsidP="003D02C3">
      <w:pPr>
        <w:spacing w:after="0"/>
        <w:jc w:val="both"/>
        <w:rPr>
          <w:sz w:val="24"/>
          <w:szCs w:val="24"/>
        </w:rPr>
      </w:pPr>
      <w:r w:rsidRPr="003D02C3">
        <w:rPr>
          <w:sz w:val="24"/>
          <w:szCs w:val="24"/>
        </w:rPr>
        <w:t xml:space="preserve">1. Овладение элементарными знаниями, умениями и навыками по математике и обучению грамоте.  </w:t>
      </w:r>
    </w:p>
    <w:p w:rsidR="003D02C3" w:rsidRPr="003D02C3" w:rsidRDefault="003D02C3" w:rsidP="003D02C3">
      <w:pPr>
        <w:spacing w:after="0"/>
        <w:jc w:val="both"/>
        <w:rPr>
          <w:sz w:val="24"/>
          <w:szCs w:val="24"/>
        </w:rPr>
      </w:pPr>
      <w:r w:rsidRPr="003D02C3">
        <w:rPr>
          <w:sz w:val="24"/>
          <w:szCs w:val="24"/>
        </w:rPr>
        <w:t>2. Развитие связной, грамматически и фонетически правильной речи.</w:t>
      </w:r>
    </w:p>
    <w:p w:rsidR="003D02C3" w:rsidRPr="003D02C3" w:rsidRDefault="003D02C3" w:rsidP="003D02C3">
      <w:pPr>
        <w:spacing w:after="0"/>
        <w:jc w:val="both"/>
        <w:rPr>
          <w:sz w:val="24"/>
          <w:szCs w:val="24"/>
        </w:rPr>
      </w:pPr>
      <w:r w:rsidRPr="003D02C3">
        <w:rPr>
          <w:sz w:val="24"/>
          <w:szCs w:val="24"/>
        </w:rPr>
        <w:t>3. Развитие внимания и памяти.</w:t>
      </w:r>
    </w:p>
    <w:p w:rsidR="003D02C3" w:rsidRPr="003D02C3" w:rsidRDefault="003D02C3" w:rsidP="003D02C3">
      <w:pPr>
        <w:spacing w:after="0"/>
        <w:jc w:val="both"/>
        <w:rPr>
          <w:sz w:val="24"/>
          <w:szCs w:val="24"/>
        </w:rPr>
      </w:pPr>
      <w:r w:rsidRPr="003D02C3">
        <w:rPr>
          <w:sz w:val="24"/>
          <w:szCs w:val="24"/>
        </w:rPr>
        <w:t>4. Развитие социально-психологической готовности к школе (умение общаться, слушать учителя и товарища, действовать совместно с другими).</w:t>
      </w:r>
    </w:p>
    <w:p w:rsidR="003D02C3" w:rsidRPr="003D02C3" w:rsidRDefault="003D02C3" w:rsidP="003D02C3">
      <w:pPr>
        <w:spacing w:after="0"/>
        <w:jc w:val="both"/>
        <w:rPr>
          <w:sz w:val="24"/>
          <w:szCs w:val="24"/>
        </w:rPr>
      </w:pPr>
      <w:r w:rsidRPr="003D02C3">
        <w:rPr>
          <w:sz w:val="24"/>
          <w:szCs w:val="24"/>
        </w:rPr>
        <w:t>5. Развитие волевой готовности ребенка.</w:t>
      </w:r>
    </w:p>
    <w:p w:rsidR="003D02C3" w:rsidRPr="003D02C3" w:rsidRDefault="003D02C3" w:rsidP="003D02C3">
      <w:pPr>
        <w:spacing w:after="0"/>
        <w:rPr>
          <w:rFonts w:eastAsiaTheme="minorHAnsi"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3D02C3">
        <w:rPr>
          <w:b/>
          <w:sz w:val="24"/>
          <w:szCs w:val="24"/>
        </w:rPr>
        <w:t>Принципы</w:t>
      </w:r>
      <w:r w:rsidRPr="003D02C3">
        <w:rPr>
          <w:sz w:val="24"/>
          <w:szCs w:val="24"/>
        </w:rPr>
        <w:t xml:space="preserve">  работы  при   подготовке  детей  к обучению:</w:t>
      </w:r>
    </w:p>
    <w:p w:rsidR="003D02C3" w:rsidRPr="003D02C3" w:rsidRDefault="003D02C3" w:rsidP="003D02C3">
      <w:pPr>
        <w:pStyle w:val="a4"/>
        <w:spacing w:after="0"/>
        <w:ind w:left="0"/>
        <w:jc w:val="both"/>
        <w:rPr>
          <w:sz w:val="24"/>
          <w:szCs w:val="24"/>
        </w:rPr>
      </w:pPr>
      <w:r w:rsidRPr="003D02C3">
        <w:rPr>
          <w:sz w:val="24"/>
          <w:szCs w:val="24"/>
        </w:rPr>
        <w:t>- учет  индивидуальных  особенностей  и возможностей  детей;</w:t>
      </w:r>
    </w:p>
    <w:p w:rsidR="003D02C3" w:rsidRPr="003D02C3" w:rsidRDefault="003D02C3" w:rsidP="003D02C3">
      <w:pPr>
        <w:pStyle w:val="a4"/>
        <w:spacing w:after="0"/>
        <w:ind w:left="0"/>
        <w:jc w:val="both"/>
        <w:rPr>
          <w:sz w:val="24"/>
          <w:szCs w:val="24"/>
        </w:rPr>
      </w:pPr>
      <w:r w:rsidRPr="003D02C3">
        <w:rPr>
          <w:sz w:val="24"/>
          <w:szCs w:val="24"/>
        </w:rPr>
        <w:t>- системность  и  плановость;</w:t>
      </w:r>
    </w:p>
    <w:p w:rsidR="003D02C3" w:rsidRPr="003D02C3" w:rsidRDefault="003D02C3" w:rsidP="003D02C3">
      <w:pPr>
        <w:pStyle w:val="a4"/>
        <w:spacing w:after="0"/>
        <w:ind w:left="0"/>
        <w:jc w:val="both"/>
        <w:rPr>
          <w:sz w:val="24"/>
          <w:szCs w:val="24"/>
        </w:rPr>
      </w:pPr>
      <w:r w:rsidRPr="003D02C3">
        <w:rPr>
          <w:sz w:val="24"/>
          <w:szCs w:val="24"/>
        </w:rPr>
        <w:t>- уважение  к ребенку, к процессу  и результатам  его  деятельности  в сочетании  с разумной  требовательностью;</w:t>
      </w:r>
    </w:p>
    <w:p w:rsidR="003D02C3" w:rsidRPr="003D02C3" w:rsidRDefault="003D02C3" w:rsidP="003D02C3">
      <w:pPr>
        <w:pStyle w:val="a4"/>
        <w:spacing w:after="0"/>
        <w:ind w:left="0"/>
        <w:jc w:val="both"/>
        <w:rPr>
          <w:sz w:val="24"/>
          <w:szCs w:val="24"/>
        </w:rPr>
      </w:pPr>
      <w:r w:rsidRPr="003D02C3">
        <w:rPr>
          <w:sz w:val="24"/>
          <w:szCs w:val="24"/>
        </w:rPr>
        <w:t>- занимательность, непринужденность, игровой  характер  учебного  процесса;</w:t>
      </w:r>
    </w:p>
    <w:p w:rsidR="003D02C3" w:rsidRPr="003D02C3" w:rsidRDefault="003D02C3" w:rsidP="003D02C3">
      <w:pPr>
        <w:pStyle w:val="a4"/>
        <w:spacing w:after="0"/>
        <w:ind w:left="0"/>
        <w:jc w:val="both"/>
        <w:rPr>
          <w:sz w:val="24"/>
          <w:szCs w:val="24"/>
        </w:rPr>
      </w:pPr>
      <w:r w:rsidRPr="003D02C3">
        <w:rPr>
          <w:sz w:val="24"/>
          <w:szCs w:val="24"/>
        </w:rPr>
        <w:t>- развитие интеллектуальных качеств, психических функций: памяти, внимания, воображения, речи, мышления;</w:t>
      </w:r>
    </w:p>
    <w:p w:rsidR="003D02C3" w:rsidRPr="003D02C3" w:rsidRDefault="003D02C3" w:rsidP="003D02C3">
      <w:pPr>
        <w:pStyle w:val="a4"/>
        <w:spacing w:after="0"/>
        <w:ind w:left="0"/>
        <w:jc w:val="both"/>
        <w:rPr>
          <w:sz w:val="24"/>
          <w:szCs w:val="24"/>
        </w:rPr>
      </w:pPr>
      <w:r w:rsidRPr="003D02C3">
        <w:rPr>
          <w:sz w:val="24"/>
          <w:szCs w:val="24"/>
        </w:rPr>
        <w:t>- контакт  с родителями: организация бесед  по  интересующим  их проблемам</w:t>
      </w:r>
    </w:p>
    <w:p w:rsidR="003D02C3" w:rsidRPr="003D02C3" w:rsidRDefault="003D02C3" w:rsidP="003D02C3">
      <w:pPr>
        <w:pStyle w:val="a4"/>
        <w:spacing w:after="0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3D02C3">
        <w:rPr>
          <w:rFonts w:eastAsia="Times New Roman"/>
          <w:sz w:val="24"/>
          <w:szCs w:val="24"/>
          <w:lang w:eastAsia="ru-RU"/>
        </w:rPr>
        <w:t>- вариативность содержания и форм проведения занятий;</w:t>
      </w:r>
    </w:p>
    <w:p w:rsidR="003D02C3" w:rsidRDefault="003D02C3" w:rsidP="003D02C3">
      <w:pPr>
        <w:pStyle w:val="a4"/>
        <w:spacing w:after="0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3D02C3">
        <w:rPr>
          <w:rFonts w:eastAsia="Times New Roman"/>
          <w:sz w:val="24"/>
          <w:szCs w:val="24"/>
          <w:lang w:eastAsia="ru-RU"/>
        </w:rPr>
        <w:t>- наглядность.</w:t>
      </w:r>
    </w:p>
    <w:p w:rsidR="003D02C3" w:rsidRPr="003D02C3" w:rsidRDefault="003D02C3" w:rsidP="003D02C3">
      <w:pPr>
        <w:spacing w:after="0"/>
        <w:ind w:firstLine="708"/>
        <w:jc w:val="both"/>
        <w:rPr>
          <w:sz w:val="24"/>
          <w:szCs w:val="24"/>
        </w:rPr>
      </w:pPr>
      <w:r w:rsidRPr="003D02C3">
        <w:rPr>
          <w:sz w:val="24"/>
          <w:szCs w:val="24"/>
        </w:rPr>
        <w:lastRenderedPageBreak/>
        <w:t>В соответствии с логикой развития ребенка подготовка к школе носит не обучающий, а развивающий характер. При подготовке к школе программа «</w:t>
      </w:r>
      <w:proofErr w:type="spellStart"/>
      <w:r w:rsidRPr="003D02C3">
        <w:rPr>
          <w:sz w:val="24"/>
          <w:szCs w:val="24"/>
        </w:rPr>
        <w:t>АБВГДейка</w:t>
      </w:r>
      <w:proofErr w:type="spellEnd"/>
      <w:r w:rsidRPr="003D02C3">
        <w:rPr>
          <w:sz w:val="24"/>
          <w:szCs w:val="24"/>
        </w:rPr>
        <w:t>» не допускает дублирования первого класса общеобразовательной школы. Ее цель — подготовить дошкольника к любой системе школьного образования.</w:t>
      </w:r>
    </w:p>
    <w:p w:rsidR="003D02C3" w:rsidRDefault="003D02C3" w:rsidP="003D02C3">
      <w:pPr>
        <w:pStyle w:val="a4"/>
        <w:spacing w:after="0"/>
        <w:ind w:left="0"/>
        <w:jc w:val="both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Pr="00CB5E4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Данная программа предусматривает увлекательную игровую форму занятий и обеспечивает возможность индивидуального подхода к каждому ребенку. В ходе реализации программы предусмотрены различные виды деятельности: игры, рисование, штриховка, запоминание и воспроизведения рисунков и таблиц, упражнения на развитие слуховой, зрительной и двигательной памяти, ассоциативные тренинги, поиск закономерности и т.д.</w:t>
      </w:r>
    </w:p>
    <w:p w:rsidR="00E653D9" w:rsidRPr="00E653D9" w:rsidRDefault="00E653D9" w:rsidP="00E653D9">
      <w:p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</w:t>
      </w:r>
      <w:r w:rsidRPr="00E653D9">
        <w:rPr>
          <w:rFonts w:eastAsia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E653D9" w:rsidRPr="00E653D9" w:rsidRDefault="00E653D9" w:rsidP="00E653D9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653D9">
        <w:rPr>
          <w:rFonts w:eastAsia="Times New Roman"/>
          <w:color w:val="000000"/>
          <w:sz w:val="24"/>
          <w:szCs w:val="24"/>
          <w:lang w:eastAsia="ru-RU"/>
        </w:rPr>
        <w:t>- обеспечение единых стартовых возмо</w:t>
      </w:r>
      <w:r>
        <w:rPr>
          <w:rFonts w:eastAsia="Times New Roman"/>
          <w:color w:val="000000"/>
          <w:sz w:val="24"/>
          <w:szCs w:val="24"/>
          <w:lang w:eastAsia="ru-RU"/>
        </w:rPr>
        <w:t>жностей будущих первоклассников;</w:t>
      </w:r>
    </w:p>
    <w:p w:rsidR="00E653D9" w:rsidRPr="00E653D9" w:rsidRDefault="00E653D9" w:rsidP="00E653D9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653D9">
        <w:rPr>
          <w:rFonts w:eastAsia="Times New Roman"/>
          <w:color w:val="000000"/>
          <w:sz w:val="24"/>
          <w:szCs w:val="24"/>
          <w:lang w:eastAsia="ru-RU"/>
        </w:rPr>
        <w:t>- развитие личности ребенк</w:t>
      </w:r>
      <w:r>
        <w:rPr>
          <w:rFonts w:eastAsia="Times New Roman"/>
          <w:color w:val="000000"/>
          <w:sz w:val="24"/>
          <w:szCs w:val="24"/>
          <w:lang w:eastAsia="ru-RU"/>
        </w:rPr>
        <w:t>а старшего дошкольного возраста;</w:t>
      </w:r>
    </w:p>
    <w:p w:rsidR="00E653D9" w:rsidRPr="00E653D9" w:rsidRDefault="00E653D9" w:rsidP="00E653D9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653D9">
        <w:rPr>
          <w:rFonts w:eastAsia="Times New Roman"/>
          <w:color w:val="000000"/>
          <w:sz w:val="24"/>
          <w:szCs w:val="24"/>
          <w:lang w:eastAsia="ru-RU"/>
        </w:rPr>
        <w:t>- формирование его готовности к систематическому обучению.</w:t>
      </w:r>
    </w:p>
    <w:p w:rsidR="00E653D9" w:rsidRDefault="00E653D9" w:rsidP="00E653D9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</w:t>
      </w:r>
      <w:r w:rsidRPr="00E653D9">
        <w:rPr>
          <w:rFonts w:eastAsia="Times New Roman"/>
          <w:color w:val="000000"/>
          <w:sz w:val="24"/>
          <w:szCs w:val="24"/>
          <w:lang w:eastAsia="ru-RU"/>
        </w:rPr>
        <w:t xml:space="preserve">Таким образом, </w:t>
      </w:r>
      <w:proofErr w:type="spellStart"/>
      <w:r w:rsidRPr="00E653D9">
        <w:rPr>
          <w:rFonts w:eastAsia="Times New Roman"/>
          <w:color w:val="000000"/>
          <w:sz w:val="24"/>
          <w:szCs w:val="24"/>
          <w:lang w:eastAsia="ru-RU"/>
        </w:rPr>
        <w:t>предшкольное</w:t>
      </w:r>
      <w:proofErr w:type="spellEnd"/>
      <w:r w:rsidRPr="00E653D9">
        <w:rPr>
          <w:rFonts w:eastAsia="Times New Roman"/>
          <w:color w:val="000000"/>
          <w:sz w:val="24"/>
          <w:szCs w:val="24"/>
          <w:lang w:eastAsia="ru-RU"/>
        </w:rPr>
        <w:t xml:space="preserve"> образование обеспечивает плавный переход из дошкольного детства в начальную школу детей с разными стартовыми возможностями, т.е. позволяет реализовать главную цель преемственности двух смежных возрастов - создать условия для благополучной адаптации ребенка к школьному обучению, развить его новые социальные роли и новую ведущую деятельность.</w:t>
      </w:r>
    </w:p>
    <w:p w:rsidR="00E653D9" w:rsidRPr="00E653D9" w:rsidRDefault="00E653D9" w:rsidP="00AA3B82">
      <w:pPr>
        <w:shd w:val="clear" w:color="auto" w:fill="FFFFFF"/>
        <w:spacing w:after="0"/>
        <w:jc w:val="center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E653D9"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  <w:t>Особенности организации образовательного процесса</w:t>
      </w:r>
    </w:p>
    <w:p w:rsidR="00E653D9" w:rsidRPr="00E653D9" w:rsidRDefault="00E653D9" w:rsidP="00E653D9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E653D9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Программа рассчитана на детей старшего дошкольного возраста (от 6 до 7 лет), не охваченных и охваченных  дошкольным образованием. </w:t>
      </w:r>
    </w:p>
    <w:p w:rsidR="00AA3B82" w:rsidRDefault="00E653D9" w:rsidP="00E653D9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653D9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течение сентября длится подготовительный этап, а непосредственно занятия проводятся один раз в неделю, начиная с октября  (3 урока по 25 минут). Занятия завершаются в конце апреля. После прохождения половины занятий, проводится промежуточное родительское собрание с целью получения обратной связи, корректируются занятия, организуются консультации для родителей с целью формирования положительной мотивации учения у детей. На этом же собрании родителям раздаются показатели готовности детей к обучению в школе. В конце обучения проводится вторичная диагностика детей, и на завершающем этапе работы составляется сводная таблица результатов </w:t>
      </w:r>
      <w:proofErr w:type="spellStart"/>
      <w:r w:rsidRPr="00E653D9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предшкольной</w:t>
      </w:r>
      <w:proofErr w:type="spellEnd"/>
      <w:r w:rsidRPr="00E653D9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подготовки. </w:t>
      </w:r>
    </w:p>
    <w:p w:rsidR="00AA3B82" w:rsidRDefault="00AA3B82" w:rsidP="00AA3B82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AA3B82" w:rsidRDefault="00AA3B82" w:rsidP="00AA3B82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AA3B82">
        <w:rPr>
          <w:rFonts w:eastAsia="Times New Roman"/>
          <w:b/>
          <w:color w:val="000000"/>
          <w:sz w:val="24"/>
          <w:szCs w:val="24"/>
          <w:lang w:eastAsia="ru-RU"/>
        </w:rPr>
        <w:t>Программа «</w:t>
      </w:r>
      <w:proofErr w:type="spellStart"/>
      <w:r w:rsidRPr="00AA3B82">
        <w:rPr>
          <w:rFonts w:eastAsia="Times New Roman"/>
          <w:b/>
          <w:color w:val="000000"/>
          <w:sz w:val="24"/>
          <w:szCs w:val="24"/>
          <w:lang w:eastAsia="ru-RU"/>
        </w:rPr>
        <w:t>АБВГДейка</w:t>
      </w:r>
      <w:proofErr w:type="spellEnd"/>
      <w:r w:rsidRPr="00AA3B82">
        <w:rPr>
          <w:rFonts w:eastAsia="Times New Roman"/>
          <w:b/>
          <w:color w:val="000000"/>
          <w:sz w:val="24"/>
          <w:szCs w:val="24"/>
          <w:lang w:eastAsia="ru-RU"/>
        </w:rPr>
        <w:t xml:space="preserve">» предлагает систему адаптационных занятий </w:t>
      </w:r>
    </w:p>
    <w:p w:rsidR="00AA3B82" w:rsidRPr="00AA3B82" w:rsidRDefault="00AA3B82" w:rsidP="00AA3B82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AA3B82">
        <w:rPr>
          <w:rFonts w:eastAsia="Times New Roman"/>
          <w:b/>
          <w:color w:val="000000"/>
          <w:sz w:val="24"/>
          <w:szCs w:val="24"/>
          <w:lang w:eastAsia="ru-RU"/>
        </w:rPr>
        <w:t>и состоит из следующих курсов:</w:t>
      </w:r>
    </w:p>
    <w:p w:rsidR="00BF556F" w:rsidRDefault="00BF556F" w:rsidP="00BF556F">
      <w:p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 «Я готовлюсь к письму»</w:t>
      </w:r>
    </w:p>
    <w:p w:rsidR="00AA3B82" w:rsidRPr="00AA3B82" w:rsidRDefault="00AA3B82" w:rsidP="00AA3B82">
      <w:p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 «От слова к букве»</w:t>
      </w:r>
    </w:p>
    <w:p w:rsidR="00AA3B82" w:rsidRPr="00A90FAA" w:rsidRDefault="00AA3B82" w:rsidP="00AA3B82">
      <w:pPr>
        <w:shd w:val="clear" w:color="auto" w:fill="FFFFFF"/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AA3B82"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A90FAA">
        <w:rPr>
          <w:rFonts w:eastAsia="Times New Roman"/>
          <w:color w:val="000000"/>
          <w:sz w:val="24"/>
          <w:szCs w:val="24"/>
          <w:lang w:eastAsia="ru-RU"/>
        </w:rPr>
        <w:t>«</w:t>
      </w:r>
      <w:r w:rsidR="00A90FAA" w:rsidRPr="00A90FAA">
        <w:rPr>
          <w:rFonts w:eastAsia="Times New Roman"/>
          <w:color w:val="000000"/>
          <w:sz w:val="24"/>
          <w:szCs w:val="24"/>
          <w:lang w:eastAsia="ru-RU"/>
        </w:rPr>
        <w:t>Математика и развитие логического мышления</w:t>
      </w:r>
      <w:r w:rsidRPr="00A90FAA">
        <w:rPr>
          <w:rFonts w:eastAsia="Times New Roman"/>
          <w:color w:val="000000"/>
          <w:sz w:val="24"/>
          <w:szCs w:val="24"/>
          <w:lang w:eastAsia="ru-RU"/>
        </w:rPr>
        <w:t>»</w:t>
      </w:r>
    </w:p>
    <w:p w:rsidR="00AA3B82" w:rsidRPr="002079C7" w:rsidRDefault="00AA3B82" w:rsidP="002079C7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F556F" w:rsidRDefault="00BF556F" w:rsidP="00BF556F">
      <w:pPr>
        <w:shd w:val="clear" w:color="auto" w:fill="FFFFFF"/>
        <w:spacing w:after="1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31BFE">
        <w:rPr>
          <w:rFonts w:eastAsia="Times New Roman"/>
          <w:color w:val="000000"/>
          <w:sz w:val="24"/>
          <w:szCs w:val="24"/>
          <w:lang w:eastAsia="ru-RU"/>
        </w:rPr>
        <w:t>Курс </w:t>
      </w:r>
      <w:r w:rsidRPr="00931BFE">
        <w:rPr>
          <w:rFonts w:eastAsia="Times New Roman"/>
          <w:b/>
          <w:bCs/>
          <w:color w:val="000000"/>
          <w:sz w:val="24"/>
          <w:szCs w:val="24"/>
          <w:lang w:eastAsia="ru-RU"/>
        </w:rPr>
        <w:t>«Я готовлюсь к письму»</w:t>
      </w:r>
      <w:r w:rsidRPr="00931BFE">
        <w:rPr>
          <w:rFonts w:eastAsia="Times New Roman"/>
          <w:color w:val="000000"/>
          <w:sz w:val="24"/>
          <w:szCs w:val="24"/>
          <w:lang w:eastAsia="ru-RU"/>
        </w:rPr>
        <w:t> предназначен для подготовки детей дошкольного возраста к письму и к восприятию форм букв. Работая по ним, дети приобретают навыки работы в открытом и ограниченном пространстве, учатся штриховать, обводить предложенный образец по намеченному контуру. Задания знакомят ребенка с конфигурацией печатных букв русского алфавита, развивают мелкую моторику, координацию движений, аналитические способности, формируют графические навыки детей.</w:t>
      </w:r>
    </w:p>
    <w:p w:rsidR="00AA3B82" w:rsidRPr="002079C7" w:rsidRDefault="00AA3B82" w:rsidP="002079C7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079C7">
        <w:rPr>
          <w:rFonts w:eastAsia="Times New Roman"/>
          <w:color w:val="000000"/>
          <w:sz w:val="24"/>
          <w:szCs w:val="24"/>
          <w:lang w:eastAsia="ru-RU"/>
        </w:rPr>
        <w:lastRenderedPageBreak/>
        <w:t>Курс </w:t>
      </w:r>
      <w:r w:rsidRPr="002079C7">
        <w:rPr>
          <w:rFonts w:eastAsia="Times New Roman"/>
          <w:b/>
          <w:bCs/>
          <w:color w:val="000000"/>
          <w:sz w:val="24"/>
          <w:szCs w:val="24"/>
          <w:lang w:eastAsia="ru-RU"/>
        </w:rPr>
        <w:t>«От слова к букве»</w:t>
      </w:r>
      <w:r w:rsidRPr="002079C7">
        <w:rPr>
          <w:rFonts w:eastAsia="Times New Roman"/>
          <w:color w:val="000000"/>
          <w:sz w:val="24"/>
          <w:szCs w:val="24"/>
          <w:lang w:eastAsia="ru-RU"/>
        </w:rPr>
        <w:t> помогает практически подготовить детей к обучению чтению, письму и совершенствовать их устную речь. Содержание курса направлено на общее развитие ребенка, посредством которого создается прочная основа для успешного изучения русского языка.</w:t>
      </w:r>
    </w:p>
    <w:p w:rsidR="00AA3B82" w:rsidRPr="00FA7DA5" w:rsidRDefault="00AA3B82" w:rsidP="00AA3B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3B82" w:rsidRPr="00931BFE" w:rsidRDefault="00AA3B82" w:rsidP="00931BFE">
      <w:pPr>
        <w:shd w:val="clear" w:color="auto" w:fill="FFFFFF"/>
        <w:spacing w:after="1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31BFE">
        <w:rPr>
          <w:rFonts w:eastAsia="Times New Roman"/>
          <w:color w:val="000000"/>
          <w:sz w:val="24"/>
          <w:szCs w:val="24"/>
          <w:lang w:eastAsia="ru-RU"/>
        </w:rPr>
        <w:t>Курс </w:t>
      </w:r>
      <w:r w:rsidRPr="00931BFE">
        <w:rPr>
          <w:rFonts w:eastAsia="Times New Roman"/>
          <w:b/>
          <w:bCs/>
          <w:color w:val="000000"/>
          <w:sz w:val="24"/>
          <w:szCs w:val="24"/>
          <w:lang w:eastAsia="ru-RU"/>
        </w:rPr>
        <w:t>«</w:t>
      </w:r>
      <w:r w:rsidR="00A90FAA" w:rsidRPr="00B40D09">
        <w:rPr>
          <w:rFonts w:eastAsia="Times New Roman"/>
          <w:b/>
          <w:color w:val="000000"/>
          <w:sz w:val="24"/>
          <w:szCs w:val="24"/>
          <w:lang w:eastAsia="ru-RU"/>
        </w:rPr>
        <w:t>Математика и развитие логического мышления</w:t>
      </w:r>
      <w:r w:rsidRPr="00931BFE">
        <w:rPr>
          <w:rFonts w:eastAsia="Times New Roman"/>
          <w:b/>
          <w:bCs/>
          <w:color w:val="000000"/>
          <w:sz w:val="24"/>
          <w:szCs w:val="24"/>
          <w:lang w:eastAsia="ru-RU"/>
        </w:rPr>
        <w:t>»</w:t>
      </w:r>
      <w:r w:rsidRPr="00931BFE">
        <w:rPr>
          <w:rFonts w:eastAsia="Times New Roman"/>
          <w:color w:val="000000"/>
          <w:sz w:val="24"/>
          <w:szCs w:val="24"/>
          <w:lang w:eastAsia="ru-RU"/>
        </w:rPr>
        <w:t> направлен на развитие умений проводить наблюдения, сравнивать, выделять указанные и новые свойства объекта, его существенные и несущественные характеристики, понимать относительность свойства, делать выводы.</w:t>
      </w:r>
    </w:p>
    <w:p w:rsidR="00931BFE" w:rsidRPr="00931BFE" w:rsidRDefault="00931BFE" w:rsidP="00931BFE">
      <w:pPr>
        <w:shd w:val="clear" w:color="auto" w:fill="FFFFFF"/>
        <w:spacing w:after="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931BFE">
        <w:rPr>
          <w:rFonts w:eastAsia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931BFE" w:rsidRPr="00931BFE" w:rsidRDefault="00931BFE" w:rsidP="00931BFE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31BFE">
        <w:rPr>
          <w:rFonts w:eastAsia="Times New Roman"/>
          <w:color w:val="000000"/>
          <w:sz w:val="24"/>
          <w:szCs w:val="24"/>
          <w:lang w:eastAsia="ru-RU"/>
        </w:rPr>
        <w:t>В ходе освоения содержания программы «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АБВГДейка</w:t>
      </w:r>
      <w:proofErr w:type="spellEnd"/>
      <w:r w:rsidRPr="00931BFE">
        <w:rPr>
          <w:rFonts w:eastAsia="Times New Roman"/>
          <w:color w:val="000000"/>
          <w:sz w:val="24"/>
          <w:szCs w:val="24"/>
          <w:lang w:eastAsia="ru-RU"/>
        </w:rPr>
        <w:t xml:space="preserve">» предполагается обеспечение условий для достижения обучающимися следующих личностных, </w:t>
      </w:r>
      <w:proofErr w:type="spellStart"/>
      <w:r w:rsidRPr="00931BFE">
        <w:rPr>
          <w:rFonts w:eastAsia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31BFE">
        <w:rPr>
          <w:rFonts w:eastAsia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931BFE" w:rsidRPr="00931BFE" w:rsidRDefault="00931BFE" w:rsidP="00931BFE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31BFE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931BFE" w:rsidRPr="00931BFE" w:rsidRDefault="00931BFE" w:rsidP="00931BFE">
      <w:pPr>
        <w:numPr>
          <w:ilvl w:val="0"/>
          <w:numId w:val="8"/>
        </w:num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31BFE">
        <w:rPr>
          <w:rFonts w:eastAsia="Times New Roman"/>
          <w:color w:val="000000"/>
          <w:sz w:val="24"/>
          <w:szCs w:val="24"/>
          <w:lang w:eastAsia="ru-RU"/>
        </w:rPr>
        <w:t>знаково-символическое моделирование и преобразование объектов;</w:t>
      </w:r>
    </w:p>
    <w:p w:rsidR="00931BFE" w:rsidRPr="00931BFE" w:rsidRDefault="00931BFE" w:rsidP="00931BFE">
      <w:pPr>
        <w:numPr>
          <w:ilvl w:val="0"/>
          <w:numId w:val="8"/>
        </w:num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31BFE">
        <w:rPr>
          <w:rFonts w:eastAsia="Times New Roman"/>
          <w:color w:val="000000"/>
          <w:sz w:val="24"/>
          <w:szCs w:val="24"/>
          <w:lang w:eastAsia="ru-RU"/>
        </w:rPr>
        <w:t>анализ объектов с целью выделения признаков (существенных, несущественных);</w:t>
      </w:r>
    </w:p>
    <w:p w:rsidR="00931BFE" w:rsidRPr="00931BFE" w:rsidRDefault="00931BFE" w:rsidP="00931BFE">
      <w:pPr>
        <w:numPr>
          <w:ilvl w:val="0"/>
          <w:numId w:val="8"/>
        </w:num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31BFE">
        <w:rPr>
          <w:rFonts w:eastAsia="Times New Roman"/>
          <w:color w:val="000000"/>
          <w:sz w:val="24"/>
          <w:szCs w:val="24"/>
          <w:lang w:eastAsia="ru-RU"/>
        </w:rPr>
        <w:t>синтез как составление целого из частей, в том числе с самостоятельным достраиванием, выполнением недостающих элементов;</w:t>
      </w:r>
    </w:p>
    <w:p w:rsidR="00931BFE" w:rsidRPr="00931BFE" w:rsidRDefault="00931BFE" w:rsidP="00931BFE">
      <w:pPr>
        <w:numPr>
          <w:ilvl w:val="0"/>
          <w:numId w:val="8"/>
        </w:num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31BFE">
        <w:rPr>
          <w:rFonts w:eastAsia="Times New Roman"/>
          <w:color w:val="000000"/>
          <w:sz w:val="24"/>
          <w:szCs w:val="24"/>
          <w:lang w:eastAsia="ru-RU"/>
        </w:rPr>
        <w:t>сравнение и сопоставление;</w:t>
      </w:r>
    </w:p>
    <w:p w:rsidR="00931BFE" w:rsidRPr="00931BFE" w:rsidRDefault="00931BFE" w:rsidP="00931BFE">
      <w:pPr>
        <w:numPr>
          <w:ilvl w:val="0"/>
          <w:numId w:val="8"/>
        </w:num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31BFE">
        <w:rPr>
          <w:rFonts w:eastAsia="Times New Roman"/>
          <w:color w:val="000000"/>
          <w:sz w:val="24"/>
          <w:szCs w:val="24"/>
          <w:lang w:eastAsia="ru-RU"/>
        </w:rPr>
        <w:t>выделение общего и различного;</w:t>
      </w:r>
    </w:p>
    <w:p w:rsidR="00931BFE" w:rsidRPr="00931BFE" w:rsidRDefault="00931BFE" w:rsidP="00931BFE">
      <w:pPr>
        <w:numPr>
          <w:ilvl w:val="0"/>
          <w:numId w:val="8"/>
        </w:num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31BFE">
        <w:rPr>
          <w:rFonts w:eastAsia="Times New Roman"/>
          <w:color w:val="000000"/>
          <w:sz w:val="24"/>
          <w:szCs w:val="24"/>
          <w:lang w:eastAsia="ru-RU"/>
        </w:rPr>
        <w:t>осуществление классификации;</w:t>
      </w:r>
    </w:p>
    <w:p w:rsidR="00931BFE" w:rsidRPr="00931BFE" w:rsidRDefault="00931BFE" w:rsidP="00931BFE">
      <w:pPr>
        <w:numPr>
          <w:ilvl w:val="0"/>
          <w:numId w:val="8"/>
        </w:num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31BFE">
        <w:rPr>
          <w:rFonts w:eastAsia="Times New Roman"/>
          <w:color w:val="000000"/>
          <w:sz w:val="24"/>
          <w:szCs w:val="24"/>
          <w:lang w:eastAsia="ru-RU"/>
        </w:rPr>
        <w:t>установление аналогии;</w:t>
      </w:r>
    </w:p>
    <w:p w:rsidR="00931BFE" w:rsidRPr="00931BFE" w:rsidRDefault="00931BFE" w:rsidP="00931BFE">
      <w:pPr>
        <w:numPr>
          <w:ilvl w:val="0"/>
          <w:numId w:val="8"/>
        </w:num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31BFE">
        <w:rPr>
          <w:rFonts w:eastAsia="Times New Roman"/>
          <w:color w:val="000000"/>
          <w:sz w:val="24"/>
          <w:szCs w:val="24"/>
          <w:lang w:eastAsia="ru-RU"/>
        </w:rPr>
        <w:t>самостоятельный выбор способов задач в зависимости от конкретных условий;</w:t>
      </w:r>
    </w:p>
    <w:p w:rsidR="00931BFE" w:rsidRPr="00931BFE" w:rsidRDefault="00931BFE" w:rsidP="00931BFE">
      <w:pPr>
        <w:numPr>
          <w:ilvl w:val="0"/>
          <w:numId w:val="8"/>
        </w:num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31BFE">
        <w:rPr>
          <w:rFonts w:eastAsia="Times New Roman"/>
          <w:color w:val="000000"/>
          <w:sz w:val="24"/>
          <w:szCs w:val="24"/>
          <w:lang w:eastAsia="ru-RU"/>
        </w:rPr>
        <w:t>осознанное и произвольное построение речевого высказывания в устной форме.</w:t>
      </w:r>
    </w:p>
    <w:p w:rsidR="00931BFE" w:rsidRPr="00931BFE" w:rsidRDefault="00931BFE" w:rsidP="00931BFE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31BFE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931BFE" w:rsidRPr="00931BFE" w:rsidRDefault="00931BFE" w:rsidP="00931BFE">
      <w:pPr>
        <w:numPr>
          <w:ilvl w:val="0"/>
          <w:numId w:val="9"/>
        </w:num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31BFE">
        <w:rPr>
          <w:rFonts w:eastAsia="Times New Roman"/>
          <w:color w:val="000000"/>
          <w:sz w:val="24"/>
          <w:szCs w:val="24"/>
          <w:lang w:eastAsia="ru-RU"/>
        </w:rPr>
        <w:t>осуществление действия по образцу и заданному правилу;</w:t>
      </w:r>
    </w:p>
    <w:p w:rsidR="00931BFE" w:rsidRPr="00931BFE" w:rsidRDefault="00931BFE" w:rsidP="00931BFE">
      <w:pPr>
        <w:numPr>
          <w:ilvl w:val="0"/>
          <w:numId w:val="9"/>
        </w:num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31BFE">
        <w:rPr>
          <w:rFonts w:eastAsia="Times New Roman"/>
          <w:color w:val="000000"/>
          <w:sz w:val="24"/>
          <w:szCs w:val="24"/>
          <w:lang w:eastAsia="ru-RU"/>
        </w:rPr>
        <w:t>сохранение заданной цели;</w:t>
      </w:r>
    </w:p>
    <w:p w:rsidR="00931BFE" w:rsidRPr="00931BFE" w:rsidRDefault="00931BFE" w:rsidP="00931BFE">
      <w:pPr>
        <w:numPr>
          <w:ilvl w:val="0"/>
          <w:numId w:val="9"/>
        </w:num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31BFE">
        <w:rPr>
          <w:rFonts w:eastAsia="Times New Roman"/>
          <w:color w:val="000000"/>
          <w:sz w:val="24"/>
          <w:szCs w:val="24"/>
          <w:lang w:eastAsia="ru-RU"/>
        </w:rPr>
        <w:t>умение видеть указанную ошибку и исправлять ее по указанию взрослого;</w:t>
      </w:r>
    </w:p>
    <w:p w:rsidR="00931BFE" w:rsidRPr="00931BFE" w:rsidRDefault="00931BFE" w:rsidP="00931BFE">
      <w:pPr>
        <w:numPr>
          <w:ilvl w:val="0"/>
          <w:numId w:val="9"/>
        </w:num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31BFE">
        <w:rPr>
          <w:rFonts w:eastAsia="Times New Roman"/>
          <w:color w:val="000000"/>
          <w:sz w:val="24"/>
          <w:szCs w:val="24"/>
          <w:lang w:eastAsia="ru-RU"/>
        </w:rPr>
        <w:t>осуществление контроля своей деятельности по результату;</w:t>
      </w:r>
    </w:p>
    <w:p w:rsidR="00931BFE" w:rsidRPr="00931BFE" w:rsidRDefault="00931BFE" w:rsidP="00931BFE">
      <w:pPr>
        <w:numPr>
          <w:ilvl w:val="0"/>
          <w:numId w:val="9"/>
        </w:num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31BFE">
        <w:rPr>
          <w:rFonts w:eastAsia="Times New Roman"/>
          <w:color w:val="000000"/>
          <w:sz w:val="24"/>
          <w:szCs w:val="24"/>
          <w:lang w:eastAsia="ru-RU"/>
        </w:rPr>
        <w:t>умение адекватно понимать оценку взрослого и сверстника.</w:t>
      </w:r>
    </w:p>
    <w:p w:rsidR="00931BFE" w:rsidRPr="00931BFE" w:rsidRDefault="00931BFE" w:rsidP="00931BFE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31BFE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931BFE" w:rsidRPr="00931BFE" w:rsidRDefault="00931BFE" w:rsidP="00931BFE">
      <w:pPr>
        <w:numPr>
          <w:ilvl w:val="0"/>
          <w:numId w:val="10"/>
        </w:num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31BFE">
        <w:rPr>
          <w:rFonts w:eastAsia="Times New Roman"/>
          <w:color w:val="000000"/>
          <w:sz w:val="24"/>
          <w:szCs w:val="24"/>
          <w:lang w:eastAsia="ru-RU"/>
        </w:rPr>
        <w:t>овладение определенными вербальными и невербальными средствами общения;</w:t>
      </w:r>
    </w:p>
    <w:p w:rsidR="00931BFE" w:rsidRPr="00931BFE" w:rsidRDefault="00931BFE" w:rsidP="00931BFE">
      <w:pPr>
        <w:numPr>
          <w:ilvl w:val="0"/>
          <w:numId w:val="10"/>
        </w:num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31BFE">
        <w:rPr>
          <w:rFonts w:eastAsia="Times New Roman"/>
          <w:color w:val="000000"/>
          <w:sz w:val="24"/>
          <w:szCs w:val="24"/>
          <w:lang w:eastAsia="ru-RU"/>
        </w:rPr>
        <w:t>эмоционально-позитивное отношение к процессу сотрудничества с взрослыми и сверстниками;</w:t>
      </w:r>
    </w:p>
    <w:p w:rsidR="00931BFE" w:rsidRPr="00931BFE" w:rsidRDefault="00931BFE" w:rsidP="00931BFE">
      <w:pPr>
        <w:numPr>
          <w:ilvl w:val="0"/>
          <w:numId w:val="10"/>
        </w:num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31BFE">
        <w:rPr>
          <w:rFonts w:eastAsia="Times New Roman"/>
          <w:color w:val="000000"/>
          <w:sz w:val="24"/>
          <w:szCs w:val="24"/>
          <w:lang w:eastAsia="ru-RU"/>
        </w:rPr>
        <w:t>ориентация на партнера по общению;</w:t>
      </w:r>
    </w:p>
    <w:p w:rsidR="00931BFE" w:rsidRPr="00931BFE" w:rsidRDefault="00931BFE" w:rsidP="00931BFE">
      <w:pPr>
        <w:numPr>
          <w:ilvl w:val="0"/>
          <w:numId w:val="10"/>
        </w:num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31BFE">
        <w:rPr>
          <w:rFonts w:eastAsia="Times New Roman"/>
          <w:color w:val="000000"/>
          <w:sz w:val="24"/>
          <w:szCs w:val="24"/>
          <w:lang w:eastAsia="ru-RU"/>
        </w:rPr>
        <w:t>умение слушать собеседника; задавать вопросы.</w:t>
      </w:r>
    </w:p>
    <w:p w:rsidR="00931BFE" w:rsidRPr="00931BFE" w:rsidRDefault="00931BFE" w:rsidP="00931BFE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31BFE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УУД:</w:t>
      </w:r>
    </w:p>
    <w:p w:rsidR="00931BFE" w:rsidRPr="00931BFE" w:rsidRDefault="00931BFE" w:rsidP="00931BFE">
      <w:pPr>
        <w:numPr>
          <w:ilvl w:val="0"/>
          <w:numId w:val="11"/>
        </w:num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31BFE">
        <w:rPr>
          <w:rFonts w:eastAsia="Times New Roman"/>
          <w:color w:val="000000"/>
          <w:sz w:val="24"/>
          <w:szCs w:val="24"/>
          <w:lang w:eastAsia="ru-RU"/>
        </w:rPr>
        <w:t>мотивационные и коммуникативные, формирование Я - концепции и самооценки при подготовке к обучению в школе, положительное отношение к школьному обучению.</w:t>
      </w:r>
    </w:p>
    <w:p w:rsidR="00931BFE" w:rsidRPr="00931BFE" w:rsidRDefault="00931BFE" w:rsidP="00931BFE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31BFE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результаты.</w:t>
      </w:r>
    </w:p>
    <w:p w:rsidR="00931BFE" w:rsidRPr="00931BFE" w:rsidRDefault="00931BFE" w:rsidP="00931BFE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31BFE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Ребенок научится</w:t>
      </w:r>
      <w:r w:rsidRPr="00931BFE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931BFE" w:rsidRPr="00931BFE" w:rsidRDefault="00931BFE" w:rsidP="00931BFE">
      <w:pPr>
        <w:numPr>
          <w:ilvl w:val="0"/>
          <w:numId w:val="12"/>
        </w:num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31BFE">
        <w:rPr>
          <w:rFonts w:eastAsia="Times New Roman"/>
          <w:color w:val="000000"/>
          <w:sz w:val="24"/>
          <w:szCs w:val="24"/>
          <w:lang w:eastAsia="ru-RU"/>
        </w:rPr>
        <w:t>распознавать первый звук в словах;</w:t>
      </w:r>
    </w:p>
    <w:p w:rsidR="00931BFE" w:rsidRPr="00931BFE" w:rsidRDefault="00931BFE" w:rsidP="00931BFE">
      <w:pPr>
        <w:numPr>
          <w:ilvl w:val="0"/>
          <w:numId w:val="12"/>
        </w:num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31BFE">
        <w:rPr>
          <w:rFonts w:eastAsia="Times New Roman"/>
          <w:color w:val="000000"/>
          <w:sz w:val="24"/>
          <w:szCs w:val="24"/>
          <w:lang w:eastAsia="ru-RU"/>
        </w:rPr>
        <w:t>внимательно слушать литературные произведения;</w:t>
      </w:r>
    </w:p>
    <w:p w:rsidR="00931BFE" w:rsidRPr="00931BFE" w:rsidRDefault="00931BFE" w:rsidP="00931BFE">
      <w:pPr>
        <w:numPr>
          <w:ilvl w:val="0"/>
          <w:numId w:val="12"/>
        </w:num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31BFE">
        <w:rPr>
          <w:rFonts w:eastAsia="Times New Roman"/>
          <w:color w:val="000000"/>
          <w:sz w:val="24"/>
          <w:szCs w:val="24"/>
          <w:lang w:eastAsia="ru-RU"/>
        </w:rPr>
        <w:t>называть персонажей, основные события;</w:t>
      </w:r>
    </w:p>
    <w:p w:rsidR="00931BFE" w:rsidRPr="00931BFE" w:rsidRDefault="00931BFE" w:rsidP="00931BFE">
      <w:pPr>
        <w:numPr>
          <w:ilvl w:val="0"/>
          <w:numId w:val="12"/>
        </w:num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31BFE">
        <w:rPr>
          <w:rFonts w:eastAsia="Times New Roman"/>
          <w:color w:val="000000"/>
          <w:sz w:val="24"/>
          <w:szCs w:val="24"/>
          <w:lang w:eastAsia="ru-RU"/>
        </w:rPr>
        <w:lastRenderedPageBreak/>
        <w:t>отвечать на вопросы учителя по содержанию, делать элементарные выводы;</w:t>
      </w:r>
    </w:p>
    <w:p w:rsidR="00931BFE" w:rsidRPr="00931BFE" w:rsidRDefault="00931BFE" w:rsidP="00931BFE">
      <w:pPr>
        <w:numPr>
          <w:ilvl w:val="0"/>
          <w:numId w:val="12"/>
        </w:num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31BFE">
        <w:rPr>
          <w:rFonts w:eastAsia="Times New Roman"/>
          <w:color w:val="000000"/>
          <w:sz w:val="24"/>
          <w:szCs w:val="24"/>
          <w:lang w:eastAsia="ru-RU"/>
        </w:rPr>
        <w:t>пересказывать произведение близко к тексту, по ролям, по частям;</w:t>
      </w:r>
    </w:p>
    <w:p w:rsidR="00931BFE" w:rsidRPr="00931BFE" w:rsidRDefault="00931BFE" w:rsidP="00931BFE">
      <w:pPr>
        <w:numPr>
          <w:ilvl w:val="0"/>
          <w:numId w:val="12"/>
        </w:num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31BFE">
        <w:rPr>
          <w:rFonts w:eastAsia="Times New Roman"/>
          <w:color w:val="000000"/>
          <w:sz w:val="24"/>
          <w:szCs w:val="24"/>
          <w:lang w:eastAsia="ru-RU"/>
        </w:rPr>
        <w:t>составлять элементарный рассказ по серии картинок;</w:t>
      </w:r>
    </w:p>
    <w:p w:rsidR="00931BFE" w:rsidRPr="00931BFE" w:rsidRDefault="00931BFE" w:rsidP="00931BFE">
      <w:pPr>
        <w:numPr>
          <w:ilvl w:val="0"/>
          <w:numId w:val="12"/>
        </w:num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31BFE">
        <w:rPr>
          <w:rFonts w:eastAsia="Times New Roman"/>
          <w:color w:val="000000"/>
          <w:sz w:val="24"/>
          <w:szCs w:val="24"/>
          <w:lang w:eastAsia="ru-RU"/>
        </w:rPr>
        <w:t>обсуждать нравственные стороны поступков людей;</w:t>
      </w:r>
    </w:p>
    <w:p w:rsidR="00931BFE" w:rsidRPr="00931BFE" w:rsidRDefault="00931BFE" w:rsidP="00931BFE">
      <w:pPr>
        <w:numPr>
          <w:ilvl w:val="0"/>
          <w:numId w:val="12"/>
        </w:num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31BFE">
        <w:rPr>
          <w:rFonts w:eastAsia="Times New Roman"/>
          <w:color w:val="000000"/>
          <w:sz w:val="24"/>
          <w:szCs w:val="24"/>
          <w:lang w:eastAsia="ru-RU"/>
        </w:rPr>
        <w:t>участвовать в коллективных разговорах;</w:t>
      </w:r>
    </w:p>
    <w:p w:rsidR="00931BFE" w:rsidRPr="00931BFE" w:rsidRDefault="00931BFE" w:rsidP="00931BFE">
      <w:pPr>
        <w:numPr>
          <w:ilvl w:val="0"/>
          <w:numId w:val="12"/>
        </w:num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31BFE">
        <w:rPr>
          <w:rFonts w:eastAsia="Times New Roman"/>
          <w:color w:val="000000"/>
          <w:sz w:val="24"/>
          <w:szCs w:val="24"/>
          <w:lang w:eastAsia="ru-RU"/>
        </w:rPr>
        <w:t>использовать принятые нормы вежливого речевого общения;</w:t>
      </w:r>
    </w:p>
    <w:p w:rsidR="00931BFE" w:rsidRPr="00931BFE" w:rsidRDefault="00931BFE" w:rsidP="00931BFE">
      <w:pPr>
        <w:numPr>
          <w:ilvl w:val="0"/>
          <w:numId w:val="12"/>
        </w:num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31BFE">
        <w:rPr>
          <w:rFonts w:eastAsia="Times New Roman"/>
          <w:color w:val="000000"/>
          <w:sz w:val="24"/>
          <w:szCs w:val="24"/>
          <w:lang w:eastAsia="ru-RU"/>
        </w:rPr>
        <w:t>различать геометрические фигуры по форме (треугольник, круг, квадрат), по цвету, по размеру;</w:t>
      </w:r>
    </w:p>
    <w:p w:rsidR="00931BFE" w:rsidRPr="00931BFE" w:rsidRDefault="00931BFE" w:rsidP="00931BFE">
      <w:pPr>
        <w:numPr>
          <w:ilvl w:val="0"/>
          <w:numId w:val="12"/>
        </w:num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31BFE">
        <w:rPr>
          <w:rFonts w:eastAsia="Times New Roman"/>
          <w:color w:val="000000"/>
          <w:sz w:val="24"/>
          <w:szCs w:val="24"/>
          <w:lang w:eastAsia="ru-RU"/>
        </w:rPr>
        <w:t>считать от 0 до 9 и в обратном направлении;</w:t>
      </w:r>
    </w:p>
    <w:p w:rsidR="00931BFE" w:rsidRPr="00931BFE" w:rsidRDefault="00931BFE" w:rsidP="00931BFE">
      <w:pPr>
        <w:numPr>
          <w:ilvl w:val="0"/>
          <w:numId w:val="12"/>
        </w:num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31BFE">
        <w:rPr>
          <w:rFonts w:eastAsia="Times New Roman"/>
          <w:color w:val="000000"/>
          <w:sz w:val="24"/>
          <w:szCs w:val="24"/>
          <w:lang w:eastAsia="ru-RU"/>
        </w:rPr>
        <w:t>определять количество предметов в пределах 10, соотносить количество с цифрами;</w:t>
      </w:r>
    </w:p>
    <w:p w:rsidR="00931BFE" w:rsidRPr="00931BFE" w:rsidRDefault="00931BFE" w:rsidP="00827A4B">
      <w:pPr>
        <w:numPr>
          <w:ilvl w:val="0"/>
          <w:numId w:val="12"/>
        </w:num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31BFE">
        <w:rPr>
          <w:rFonts w:eastAsia="Times New Roman"/>
          <w:color w:val="000000"/>
          <w:sz w:val="24"/>
          <w:szCs w:val="24"/>
          <w:lang w:eastAsia="ru-RU"/>
        </w:rPr>
        <w:t>ориентироваться в пространстве;</w:t>
      </w:r>
    </w:p>
    <w:p w:rsidR="00931BFE" w:rsidRDefault="00931BFE" w:rsidP="00827A4B">
      <w:pPr>
        <w:numPr>
          <w:ilvl w:val="0"/>
          <w:numId w:val="12"/>
        </w:num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31BFE">
        <w:rPr>
          <w:rFonts w:eastAsia="Times New Roman"/>
          <w:color w:val="000000"/>
          <w:sz w:val="24"/>
          <w:szCs w:val="24"/>
          <w:lang w:eastAsia="ru-RU"/>
        </w:rPr>
        <w:t>выполнять элементарные рисунки на клетчатой бумаге.</w:t>
      </w:r>
    </w:p>
    <w:p w:rsidR="00827A4B" w:rsidRPr="00827A4B" w:rsidRDefault="00827A4B" w:rsidP="00827A4B">
      <w:pPr>
        <w:pStyle w:val="a4"/>
        <w:numPr>
          <w:ilvl w:val="0"/>
          <w:numId w:val="12"/>
        </w:numPr>
        <w:shd w:val="clear" w:color="auto" w:fill="FFFFFF"/>
        <w:spacing w:after="15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</w:t>
      </w:r>
      <w:r w:rsidRPr="00827A4B">
        <w:rPr>
          <w:rFonts w:eastAsia="Times New Roman"/>
          <w:color w:val="000000"/>
          <w:sz w:val="24"/>
          <w:szCs w:val="24"/>
          <w:lang w:eastAsia="ru-RU"/>
        </w:rPr>
        <w:t>еремещать пишущую руку снизу вдоль строки, слева направо, справа налево и т.д.</w:t>
      </w:r>
    </w:p>
    <w:p w:rsidR="00827A4B" w:rsidRPr="00827A4B" w:rsidRDefault="00827A4B" w:rsidP="00827A4B">
      <w:pPr>
        <w:pStyle w:val="a4"/>
        <w:numPr>
          <w:ilvl w:val="0"/>
          <w:numId w:val="12"/>
        </w:numPr>
        <w:shd w:val="clear" w:color="auto" w:fill="FFFFFF"/>
        <w:spacing w:after="15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827A4B">
        <w:rPr>
          <w:rFonts w:eastAsia="Times New Roman"/>
          <w:color w:val="000000"/>
          <w:sz w:val="24"/>
          <w:szCs w:val="24"/>
          <w:lang w:eastAsia="ru-RU"/>
        </w:rPr>
        <w:t>риентироваться на странице тетради</w:t>
      </w:r>
    </w:p>
    <w:p w:rsidR="00827A4B" w:rsidRPr="00827A4B" w:rsidRDefault="00827A4B" w:rsidP="00827A4B">
      <w:pPr>
        <w:pStyle w:val="a4"/>
        <w:numPr>
          <w:ilvl w:val="0"/>
          <w:numId w:val="12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з</w:t>
      </w:r>
      <w:r w:rsidRPr="00827A4B">
        <w:rPr>
          <w:rFonts w:eastAsia="Times New Roman"/>
          <w:color w:val="000000"/>
          <w:sz w:val="24"/>
          <w:szCs w:val="24"/>
          <w:lang w:eastAsia="ru-RU"/>
        </w:rPr>
        <w:t>нать конфигурацию печатных букв</w:t>
      </w:r>
      <w:r w:rsidRPr="00827A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31BFE" w:rsidRPr="00931BFE" w:rsidRDefault="00931BFE" w:rsidP="00931BFE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31BFE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Ребенок получит возможность научиться</w:t>
      </w:r>
      <w:r w:rsidRPr="00931BFE">
        <w:rPr>
          <w:rFonts w:eastAsia="Times New Roman"/>
          <w:color w:val="000000"/>
          <w:sz w:val="24"/>
          <w:szCs w:val="24"/>
          <w:u w:val="single"/>
          <w:lang w:eastAsia="ru-RU"/>
        </w:rPr>
        <w:t>:</w:t>
      </w:r>
    </w:p>
    <w:p w:rsidR="00931BFE" w:rsidRPr="00931BFE" w:rsidRDefault="00931BFE" w:rsidP="00931BFE">
      <w:pPr>
        <w:numPr>
          <w:ilvl w:val="0"/>
          <w:numId w:val="13"/>
        </w:num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31BFE">
        <w:rPr>
          <w:rFonts w:eastAsia="Times New Roman"/>
          <w:color w:val="000000"/>
          <w:sz w:val="24"/>
          <w:szCs w:val="24"/>
          <w:lang w:eastAsia="ru-RU"/>
        </w:rPr>
        <w:t>устанавливать речевые контакты с взрослыми и детьми (обращаться по имени, по имени и отчеству, вежливо выражать просьбу, извиняться, благодарить за услугу, говорить спокойным дружелюбным тоном);</w:t>
      </w:r>
    </w:p>
    <w:p w:rsidR="00931BFE" w:rsidRPr="00931BFE" w:rsidRDefault="00931BFE" w:rsidP="00931BFE">
      <w:pPr>
        <w:numPr>
          <w:ilvl w:val="0"/>
          <w:numId w:val="13"/>
        </w:num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31BFE">
        <w:rPr>
          <w:rFonts w:eastAsia="Times New Roman"/>
          <w:color w:val="000000"/>
          <w:sz w:val="24"/>
          <w:szCs w:val="24"/>
          <w:lang w:eastAsia="ru-RU"/>
        </w:rPr>
        <w:t>различать гласные и согласные звуки и соотносить их с буквами;</w:t>
      </w:r>
    </w:p>
    <w:p w:rsidR="00931BFE" w:rsidRPr="00931BFE" w:rsidRDefault="00931BFE" w:rsidP="00931BFE">
      <w:pPr>
        <w:numPr>
          <w:ilvl w:val="0"/>
          <w:numId w:val="13"/>
        </w:num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31BFE">
        <w:rPr>
          <w:rFonts w:eastAsia="Times New Roman"/>
          <w:color w:val="000000"/>
          <w:sz w:val="24"/>
          <w:szCs w:val="24"/>
          <w:lang w:eastAsia="ru-RU"/>
        </w:rPr>
        <w:t xml:space="preserve">различать малые фольклорные жанры (загадки, скороговорки, </w:t>
      </w:r>
      <w:proofErr w:type="spellStart"/>
      <w:r w:rsidRPr="00931BFE">
        <w:rPr>
          <w:rFonts w:eastAsia="Times New Roman"/>
          <w:color w:val="000000"/>
          <w:sz w:val="24"/>
          <w:szCs w:val="24"/>
          <w:lang w:eastAsia="ru-RU"/>
        </w:rPr>
        <w:t>чистоговорки</w:t>
      </w:r>
      <w:proofErr w:type="spellEnd"/>
      <w:r w:rsidRPr="00931BFE">
        <w:rPr>
          <w:rFonts w:eastAsia="Times New Roman"/>
          <w:color w:val="000000"/>
          <w:sz w:val="24"/>
          <w:szCs w:val="24"/>
          <w:lang w:eastAsia="ru-RU"/>
        </w:rPr>
        <w:t xml:space="preserve">, колыбельные песенки, </w:t>
      </w:r>
      <w:proofErr w:type="spellStart"/>
      <w:r w:rsidRPr="00931BFE">
        <w:rPr>
          <w:rFonts w:eastAsia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931BFE">
        <w:rPr>
          <w:rFonts w:eastAsia="Times New Roman"/>
          <w:color w:val="000000"/>
          <w:sz w:val="24"/>
          <w:szCs w:val="24"/>
          <w:lang w:eastAsia="ru-RU"/>
        </w:rPr>
        <w:t>);</w:t>
      </w:r>
    </w:p>
    <w:p w:rsidR="00931BFE" w:rsidRPr="00931BFE" w:rsidRDefault="00931BFE" w:rsidP="00931BFE">
      <w:pPr>
        <w:numPr>
          <w:ilvl w:val="0"/>
          <w:numId w:val="13"/>
        </w:num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31BFE">
        <w:rPr>
          <w:rFonts w:eastAsia="Times New Roman"/>
          <w:color w:val="000000"/>
          <w:sz w:val="24"/>
          <w:szCs w:val="24"/>
          <w:lang w:eastAsia="ru-RU"/>
        </w:rPr>
        <w:t>устанавливать количественные отношения в натуральном ряду чисел в прямом и обратном направлении;</w:t>
      </w:r>
    </w:p>
    <w:p w:rsidR="00AA3B82" w:rsidRPr="00931BFE" w:rsidRDefault="00931BFE" w:rsidP="00931BFE">
      <w:pPr>
        <w:numPr>
          <w:ilvl w:val="0"/>
          <w:numId w:val="13"/>
        </w:num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31BFE">
        <w:rPr>
          <w:rFonts w:eastAsia="Times New Roman"/>
          <w:color w:val="000000"/>
          <w:sz w:val="24"/>
          <w:szCs w:val="24"/>
          <w:lang w:eastAsia="ru-RU"/>
        </w:rPr>
        <w:t xml:space="preserve">присчитывать </w:t>
      </w:r>
      <w:r>
        <w:rPr>
          <w:rFonts w:eastAsia="Times New Roman"/>
          <w:color w:val="000000"/>
          <w:sz w:val="24"/>
          <w:szCs w:val="24"/>
          <w:lang w:eastAsia="ru-RU"/>
        </w:rPr>
        <w:t>и отсчитывать по одному, по два</w:t>
      </w:r>
    </w:p>
    <w:p w:rsidR="00931BFE" w:rsidRDefault="00931BFE" w:rsidP="002262AF">
      <w:pPr>
        <w:shd w:val="clear" w:color="auto" w:fill="FFFFFF"/>
        <w:spacing w:after="0"/>
        <w:jc w:val="center"/>
        <w:textAlignment w:val="baseline"/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</w:pPr>
    </w:p>
    <w:p w:rsidR="00931BFE" w:rsidRPr="00931BFE" w:rsidRDefault="002262AF" w:rsidP="002262AF">
      <w:pPr>
        <w:shd w:val="clear" w:color="auto" w:fill="FFFFFF"/>
        <w:spacing w:after="0"/>
        <w:jc w:val="center"/>
        <w:textAlignment w:val="baseline"/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</w:pPr>
      <w:r w:rsidRPr="002262AF"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  <w:t>Содержание программы</w:t>
      </w:r>
    </w:p>
    <w:p w:rsidR="002262AF" w:rsidRPr="002262AF" w:rsidRDefault="002262AF" w:rsidP="002262AF">
      <w:pPr>
        <w:shd w:val="clear" w:color="auto" w:fill="FFFFFF"/>
        <w:spacing w:after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2262AF">
        <w:rPr>
          <w:rFonts w:eastAsia="Times New Roman"/>
          <w:b/>
          <w:bCs/>
          <w:color w:val="000000"/>
          <w:sz w:val="24"/>
          <w:szCs w:val="24"/>
          <w:lang w:eastAsia="ru-RU"/>
        </w:rPr>
        <w:t>Раздел 1. «</w:t>
      </w:r>
      <w:r w:rsidR="00931BFE">
        <w:rPr>
          <w:rFonts w:eastAsia="Times New Roman"/>
          <w:b/>
          <w:bCs/>
          <w:color w:val="000000"/>
          <w:sz w:val="24"/>
          <w:szCs w:val="24"/>
          <w:lang w:eastAsia="ru-RU"/>
        </w:rPr>
        <w:t>Я готовлюсь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к </w:t>
      </w:r>
      <w:r w:rsidR="00931BFE">
        <w:rPr>
          <w:rFonts w:eastAsia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исьму"</w:t>
      </w:r>
    </w:p>
    <w:p w:rsidR="002262AF" w:rsidRPr="00083DB7" w:rsidRDefault="00051EB0" w:rsidP="00083DB7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2262AF" w:rsidRPr="00083DB7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Подготовка  к письму – один  из самых  сложных  этапов  подготовки  ребенка  к систематическому  обучению. Это связано с психофизиологическими  особенностями  6-7 –летнего ребенка, с одной стороны, и с сами процессом  письма, с другой стороны.</w:t>
      </w:r>
      <w:r w:rsidR="002262AF" w:rsidRPr="00083DB7">
        <w:rPr>
          <w:rFonts w:eastAsia="Times New Roman"/>
          <w:b/>
          <w:bCs/>
          <w:color w:val="000000"/>
          <w:sz w:val="24"/>
          <w:szCs w:val="24"/>
          <w:lang w:eastAsia="ru-RU"/>
        </w:rPr>
        <w:t> Поэтому в дошкольном  возрасте  важна  именно подготовка к письму, а не обучение ему.</w:t>
      </w:r>
    </w:p>
    <w:p w:rsidR="002262AF" w:rsidRPr="00CB5E44" w:rsidRDefault="00051EB0" w:rsidP="00D22AC2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2262AF" w:rsidRPr="00CB5E4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Согласно  данным  психологов и  физиологов  у детей  д</w:t>
      </w:r>
      <w:r w:rsidR="00D22AC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анного  возраста слабо развиты </w:t>
      </w:r>
      <w:r w:rsidR="002262AF" w:rsidRPr="00CB5E4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мелкие  мышцы  руки, несовершенна  координация  движений, не  закончено  окостенение запястий  и  фаланг  пальцев. Зрительные  и двигательные  анализаторы, которые непосредственно  участвуют в восприятии  и  воспроизведении  букв  и  их элементов, находятся на разной стадии  развития, на самых нача</w:t>
      </w: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льных ступенях обучения письму </w:t>
      </w:r>
      <w:r w:rsidR="002262AF" w:rsidRPr="00CB5E4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дети  не видят в  буквах  элементов. Кроме того, дети с трудом ориентируются  в пространственных  характеристиках:  правая  и левая сторона, верх – низ  и  т.д.  Сам процесс  письма является  чрезвычайно  труд</w:t>
      </w:r>
      <w:r w:rsidR="00D22AC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оемким, требующим  от  ребенка </w:t>
      </w:r>
      <w:r w:rsidR="002262AF" w:rsidRPr="00CB5E4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непрерывного  напряжения  и  контроля.  </w:t>
      </w:r>
    </w:p>
    <w:p w:rsidR="002262AF" w:rsidRPr="00CB5E44" w:rsidRDefault="00051EB0" w:rsidP="00203DB4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    </w:t>
      </w:r>
      <w:r w:rsidR="002262AF" w:rsidRPr="00CB5E4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Известно, что  формирование  речевых  областей  совершается  под  влиянием кинестетических  импульсов  от  пальцев. Необходимо  ст</w:t>
      </w:r>
      <w:r w:rsidR="00D22AC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имулировать  речевое  развитие </w:t>
      </w:r>
      <w:r w:rsidR="002262AF" w:rsidRPr="00CB5E4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детей  путем  тренировки  движений  пальцев  рук. В</w:t>
      </w:r>
      <w:r w:rsidR="00D22AC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ыполняя  пальчиками  различные </w:t>
      </w:r>
      <w:r w:rsidR="002262AF" w:rsidRPr="00CB5E4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упражнения, ребенок  достигает  хорошего развития  мелкой  моторики  рук, которая  </w:t>
      </w:r>
    </w:p>
    <w:p w:rsidR="002262AF" w:rsidRPr="00CB5E44" w:rsidRDefault="002262AF" w:rsidP="00203DB4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E4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не только  оказывает  благоприятное  влияние  на  развитие  речи, но и подготавливает ребенка  к письму.          </w:t>
      </w:r>
    </w:p>
    <w:p w:rsidR="002262AF" w:rsidRDefault="00051EB0" w:rsidP="00203DB4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D22AC2" w:rsidRPr="00D22AC2">
        <w:rPr>
          <w:rFonts w:eastAsia="Times New Roman"/>
          <w:b/>
          <w:bCs/>
          <w:color w:val="000000"/>
          <w:sz w:val="24"/>
          <w:szCs w:val="24"/>
          <w:lang w:eastAsia="ru-RU"/>
        </w:rPr>
        <w:t>Цель</w:t>
      </w:r>
      <w:r w:rsidR="002262AF" w:rsidRPr="00D22AC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 курса  занятий  по обучению  письма: </w:t>
      </w:r>
      <w:r w:rsidR="002262AF" w:rsidRPr="00D22AC2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создание  условий  для  накопления  ребенком  двигательного  и  практического  опыта, развитие  навыков  ручной  умелости.</w:t>
      </w:r>
    </w:p>
    <w:p w:rsidR="00051EB0" w:rsidRPr="00051EB0" w:rsidRDefault="00051EB0" w:rsidP="00051EB0">
      <w:pPr>
        <w:shd w:val="clear" w:color="auto" w:fill="FFFFFF"/>
        <w:spacing w:after="0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iCs/>
          <w:color w:val="000000"/>
          <w:sz w:val="24"/>
          <w:szCs w:val="24"/>
          <w:lang w:eastAsia="ru-RU"/>
        </w:rPr>
        <w:t xml:space="preserve">     </w:t>
      </w:r>
      <w:r w:rsidRPr="00051EB0">
        <w:rPr>
          <w:rFonts w:eastAsia="Times New Roman"/>
          <w:b/>
          <w:iCs/>
          <w:color w:val="000000"/>
          <w:sz w:val="24"/>
          <w:szCs w:val="24"/>
          <w:lang w:eastAsia="ru-RU"/>
        </w:rPr>
        <w:t>Задачи подготовки к обучению письму:</w:t>
      </w:r>
    </w:p>
    <w:p w:rsidR="00051EB0" w:rsidRPr="00051EB0" w:rsidRDefault="00051EB0" w:rsidP="00051EB0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51EB0">
        <w:rPr>
          <w:rFonts w:eastAsia="Times New Roman"/>
          <w:color w:val="000000"/>
          <w:sz w:val="24"/>
          <w:szCs w:val="24"/>
          <w:lang w:eastAsia="ru-RU"/>
        </w:rPr>
        <w:t>• готовить пишущую руку к письму с помощью обведения по контуру узоров и букв различной конфигурации, составления узоров по аналогии и самостоятельно, дополнения и штриховки предметов, гимнастики для пальцев;</w:t>
      </w:r>
    </w:p>
    <w:p w:rsidR="00051EB0" w:rsidRPr="00051EB0" w:rsidRDefault="00051EB0" w:rsidP="00051EB0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51EB0">
        <w:rPr>
          <w:rFonts w:eastAsia="Times New Roman"/>
          <w:color w:val="000000"/>
          <w:sz w:val="24"/>
          <w:szCs w:val="24"/>
          <w:lang w:eastAsia="ru-RU"/>
        </w:rPr>
        <w:t>• знакомить с правилами письма - с правильной посадкой при письме, с положением листа, карандаша (ручки) при работе в тетради; учить работать в ограниченном пространстве (в рабочей строке), перемещать пишущую руку снизу вдоль строки, слева направо;</w:t>
      </w:r>
    </w:p>
    <w:p w:rsidR="00051EB0" w:rsidRPr="00051EB0" w:rsidRDefault="00051EB0" w:rsidP="00051EB0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51EB0">
        <w:rPr>
          <w:rFonts w:eastAsia="Times New Roman"/>
          <w:color w:val="000000"/>
          <w:sz w:val="24"/>
          <w:szCs w:val="24"/>
          <w:lang w:eastAsia="ru-RU"/>
        </w:rPr>
        <w:t>• знакомить с контуром предмета и его особенностями;</w:t>
      </w:r>
    </w:p>
    <w:p w:rsidR="00051EB0" w:rsidRPr="00051EB0" w:rsidRDefault="00051EB0" w:rsidP="00051EB0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51EB0">
        <w:rPr>
          <w:rFonts w:eastAsia="Times New Roman"/>
          <w:color w:val="000000"/>
          <w:sz w:val="24"/>
          <w:szCs w:val="24"/>
          <w:lang w:eastAsia="ru-RU"/>
        </w:rPr>
        <w:t>• знакомить с конфигурацией печатных букв и их звуковой оболочкой;</w:t>
      </w:r>
    </w:p>
    <w:p w:rsidR="00051EB0" w:rsidRPr="00D22AC2" w:rsidRDefault="00051EB0" w:rsidP="00051EB0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51EB0">
        <w:rPr>
          <w:rFonts w:eastAsia="Times New Roman"/>
          <w:color w:val="000000"/>
          <w:sz w:val="24"/>
          <w:szCs w:val="24"/>
          <w:lang w:eastAsia="ru-RU"/>
        </w:rPr>
        <w:t>• моделировать и конструировать предметы из элементов букв различной конфигурации.</w:t>
      </w:r>
    </w:p>
    <w:p w:rsidR="002262AF" w:rsidRPr="00D22AC2" w:rsidRDefault="00051EB0" w:rsidP="00BF556F">
      <w:pPr>
        <w:shd w:val="clear" w:color="auto" w:fill="FFFFFF"/>
        <w:spacing w:after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D22AC2" w:rsidRPr="00D22AC2">
        <w:rPr>
          <w:rFonts w:eastAsia="Times New Roman"/>
          <w:b/>
          <w:bCs/>
          <w:color w:val="000000"/>
          <w:sz w:val="24"/>
          <w:szCs w:val="24"/>
          <w:lang w:eastAsia="ru-RU"/>
        </w:rPr>
        <w:t>Формирование</w:t>
      </w:r>
      <w:r w:rsidR="00D22AC2" w:rsidRPr="00D22AC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262AF" w:rsidRPr="00D22AC2">
        <w:rPr>
          <w:rFonts w:eastAsia="Times New Roman"/>
          <w:b/>
          <w:bCs/>
          <w:color w:val="000000"/>
          <w:sz w:val="24"/>
          <w:szCs w:val="24"/>
          <w:lang w:eastAsia="ru-RU"/>
        </w:rPr>
        <w:t>технических  навыков</w:t>
      </w:r>
      <w:r w:rsidR="00D22AC2" w:rsidRPr="00D22AC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письма:</w:t>
      </w:r>
      <w:r w:rsidR="002262AF" w:rsidRPr="00D22AC2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262AF" w:rsidRPr="00D22AC2" w:rsidRDefault="002262AF" w:rsidP="00BF556F">
      <w:pPr>
        <w:numPr>
          <w:ilvl w:val="0"/>
          <w:numId w:val="2"/>
        </w:numPr>
        <w:shd w:val="clear" w:color="auto" w:fill="FFFFFF"/>
        <w:spacing w:after="0"/>
        <w:ind w:left="0"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22AC2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правильное  обращение  с  письменными  принадлежностями;</w:t>
      </w:r>
    </w:p>
    <w:p w:rsidR="002262AF" w:rsidRPr="00D22AC2" w:rsidRDefault="002262AF" w:rsidP="00BF556F">
      <w:pPr>
        <w:numPr>
          <w:ilvl w:val="0"/>
          <w:numId w:val="2"/>
        </w:numPr>
        <w:shd w:val="clear" w:color="auto" w:fill="FFFFFF"/>
        <w:spacing w:after="0"/>
        <w:ind w:left="0"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22AC2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координация  движений  руки  при  письме;</w:t>
      </w:r>
    </w:p>
    <w:p w:rsidR="002262AF" w:rsidRPr="00D22AC2" w:rsidRDefault="002262AF" w:rsidP="00BF556F">
      <w:pPr>
        <w:numPr>
          <w:ilvl w:val="0"/>
          <w:numId w:val="2"/>
        </w:numPr>
        <w:shd w:val="clear" w:color="auto" w:fill="FFFFFF"/>
        <w:spacing w:after="0"/>
        <w:ind w:left="0"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22AC2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соблюдение  гигиенических  правил  письма;</w:t>
      </w:r>
    </w:p>
    <w:p w:rsidR="002262AF" w:rsidRPr="00D22AC2" w:rsidRDefault="00051EB0" w:rsidP="00BF556F">
      <w:pPr>
        <w:shd w:val="clear" w:color="auto" w:fill="FFFFFF"/>
        <w:spacing w:after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2262AF" w:rsidRPr="00D22AC2">
        <w:rPr>
          <w:rFonts w:eastAsia="Times New Roman"/>
          <w:b/>
          <w:bCs/>
          <w:color w:val="000000"/>
          <w:sz w:val="24"/>
          <w:szCs w:val="24"/>
          <w:lang w:eastAsia="ru-RU"/>
        </w:rPr>
        <w:t>графических и орфографических навыков:</w:t>
      </w:r>
      <w:r w:rsidR="002262AF" w:rsidRPr="00D22AC2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262AF" w:rsidRPr="00D22AC2" w:rsidRDefault="002262AF" w:rsidP="00BF556F">
      <w:pPr>
        <w:numPr>
          <w:ilvl w:val="0"/>
          <w:numId w:val="3"/>
        </w:numPr>
        <w:shd w:val="clear" w:color="auto" w:fill="FFFFFF"/>
        <w:spacing w:after="0"/>
        <w:ind w:left="0"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22AC2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обозначение  звуков  соответствующими  буквами;</w:t>
      </w:r>
    </w:p>
    <w:p w:rsidR="002262AF" w:rsidRPr="00D22AC2" w:rsidRDefault="002262AF" w:rsidP="00BF556F">
      <w:pPr>
        <w:numPr>
          <w:ilvl w:val="0"/>
          <w:numId w:val="3"/>
        </w:numPr>
        <w:shd w:val="clear" w:color="auto" w:fill="FFFFFF"/>
        <w:spacing w:after="0"/>
        <w:ind w:left="0"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22AC2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верное  графическое изображение  букв;</w:t>
      </w:r>
    </w:p>
    <w:p w:rsidR="002262AF" w:rsidRPr="00D22AC2" w:rsidRDefault="002262AF" w:rsidP="00BF556F">
      <w:pPr>
        <w:numPr>
          <w:ilvl w:val="0"/>
          <w:numId w:val="3"/>
        </w:numPr>
        <w:shd w:val="clear" w:color="auto" w:fill="FFFFFF"/>
        <w:spacing w:after="0"/>
        <w:ind w:left="0"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22AC2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соблюдение  при  письме  единого  размера  букв;  </w:t>
      </w:r>
    </w:p>
    <w:p w:rsidR="002262AF" w:rsidRPr="00D22AC2" w:rsidRDefault="002262AF" w:rsidP="00BF556F">
      <w:pPr>
        <w:numPr>
          <w:ilvl w:val="0"/>
          <w:numId w:val="3"/>
        </w:numPr>
        <w:shd w:val="clear" w:color="auto" w:fill="FFFFFF"/>
        <w:spacing w:after="0"/>
        <w:ind w:left="0"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22AC2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верное  расположение  графических  элементов  на  рабочей строке.</w:t>
      </w:r>
    </w:p>
    <w:p w:rsidR="00203DB4" w:rsidRDefault="00051EB0" w:rsidP="00BF556F">
      <w:pPr>
        <w:shd w:val="clear" w:color="auto" w:fill="FFFFFF"/>
        <w:spacing w:after="0"/>
        <w:textAlignment w:val="baseline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2262AF" w:rsidRPr="00203DB4">
        <w:rPr>
          <w:rFonts w:eastAsia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203DB4" w:rsidRPr="00203DB4">
        <w:rPr>
          <w:rFonts w:eastAsia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2262AF" w:rsidRPr="00203DB4"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  <w:t>ракти</w:t>
      </w:r>
      <w:r w:rsidR="00D22AC2" w:rsidRPr="00203DB4"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  <w:t>чески</w:t>
      </w:r>
      <w:r w:rsidR="00203DB4" w:rsidRPr="00203DB4"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  <w:t>х</w:t>
      </w:r>
      <w:r w:rsidR="00D22AC2" w:rsidRPr="00203DB4"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  <w:t xml:space="preserve"> навык</w:t>
      </w:r>
      <w:r w:rsidR="00203DB4" w:rsidRPr="00203DB4"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  <w:t>ов</w:t>
      </w:r>
      <w:r w:rsidR="00D22AC2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</w:p>
    <w:p w:rsidR="002262AF" w:rsidRPr="00203DB4" w:rsidRDefault="002262AF" w:rsidP="00BF556F">
      <w:pPr>
        <w:pStyle w:val="a4"/>
        <w:numPr>
          <w:ilvl w:val="0"/>
          <w:numId w:val="5"/>
        </w:numPr>
        <w:shd w:val="clear" w:color="auto" w:fill="FFFFFF"/>
        <w:spacing w:after="0"/>
        <w:ind w:hanging="72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203DB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пальчиковая  гимнастика;</w:t>
      </w:r>
    </w:p>
    <w:p w:rsidR="002262AF" w:rsidRPr="00D22AC2" w:rsidRDefault="002262AF" w:rsidP="00BF556F">
      <w:pPr>
        <w:numPr>
          <w:ilvl w:val="0"/>
          <w:numId w:val="4"/>
        </w:numPr>
        <w:shd w:val="clear" w:color="auto" w:fill="FFFFFF"/>
        <w:spacing w:after="0"/>
        <w:ind w:hanging="72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22AC2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штриховка, графические упражнения;</w:t>
      </w:r>
    </w:p>
    <w:p w:rsidR="002262AF" w:rsidRPr="00D22AC2" w:rsidRDefault="002262AF" w:rsidP="00BF556F">
      <w:pPr>
        <w:numPr>
          <w:ilvl w:val="0"/>
          <w:numId w:val="4"/>
        </w:numPr>
        <w:shd w:val="clear" w:color="auto" w:fill="FFFFFF"/>
        <w:spacing w:after="0"/>
        <w:ind w:hanging="72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22AC2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рисование  различными  материалами:  ручкой, простым,  цветным  карандашами, мелом;</w:t>
      </w:r>
    </w:p>
    <w:p w:rsidR="00203DB4" w:rsidRDefault="002262AF" w:rsidP="00BF556F">
      <w:pPr>
        <w:numPr>
          <w:ilvl w:val="0"/>
          <w:numId w:val="4"/>
        </w:numPr>
        <w:shd w:val="clear" w:color="auto" w:fill="FFFFFF"/>
        <w:spacing w:after="0"/>
        <w:ind w:left="0"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22AC2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письмо элементов  букв.</w:t>
      </w:r>
    </w:p>
    <w:p w:rsidR="002262AF" w:rsidRPr="00203DB4" w:rsidRDefault="00051EB0" w:rsidP="00203DB4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2262AF" w:rsidRPr="00203DB4">
        <w:rPr>
          <w:rFonts w:eastAsia="Times New Roman"/>
          <w:b/>
          <w:bCs/>
          <w:color w:val="000000"/>
          <w:sz w:val="24"/>
          <w:szCs w:val="24"/>
          <w:lang w:eastAsia="ru-RU"/>
        </w:rPr>
        <w:t>Пальчиковые игры</w:t>
      </w:r>
      <w:r w:rsidR="002262AF" w:rsidRPr="00203DB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– это инсценировка  физкул</w:t>
      </w:r>
      <w:r w:rsidR="00203DB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ьтминуток, сказок  при  помощи </w:t>
      </w:r>
      <w:r w:rsidR="002262AF" w:rsidRPr="00203DB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пальцев. Многие игры требуют участия обеих рук, что дает возможность  детям ориентироваться в понятиях “вправо”, “влево”, “вверх”, “вниз” и др.</w:t>
      </w:r>
    </w:p>
    <w:p w:rsidR="002262AF" w:rsidRPr="00203DB4" w:rsidRDefault="00051EB0" w:rsidP="00203DB4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2262AF" w:rsidRPr="00203DB4">
        <w:rPr>
          <w:rFonts w:eastAsia="Times New Roman"/>
          <w:b/>
          <w:bCs/>
          <w:color w:val="000000"/>
          <w:sz w:val="24"/>
          <w:szCs w:val="24"/>
          <w:lang w:eastAsia="ru-RU"/>
        </w:rPr>
        <w:t>Игры с крупой, бусинами, пуговицами</w:t>
      </w:r>
      <w:r w:rsidR="002262AF" w:rsidRPr="00203DB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="002262AF" w:rsidRPr="00203DB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–о</w:t>
      </w:r>
      <w:proofErr w:type="gramEnd"/>
      <w:r w:rsidR="002262AF" w:rsidRPr="00203DB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казывают  </w:t>
      </w:r>
      <w:proofErr w:type="spellStart"/>
      <w:r w:rsidR="002262AF" w:rsidRPr="00203DB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оздоравливающее</w:t>
      </w:r>
      <w:proofErr w:type="spellEnd"/>
      <w:r w:rsidR="002262AF" w:rsidRPr="00203DB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действие.</w:t>
      </w:r>
    </w:p>
    <w:p w:rsidR="002262AF" w:rsidRPr="00203DB4" w:rsidRDefault="00051EB0" w:rsidP="00203DB4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2262AF" w:rsidRPr="00203DB4">
        <w:rPr>
          <w:rFonts w:eastAsia="Times New Roman"/>
          <w:b/>
          <w:bCs/>
          <w:color w:val="000000"/>
          <w:sz w:val="24"/>
          <w:szCs w:val="24"/>
          <w:lang w:eastAsia="ru-RU"/>
        </w:rPr>
        <w:t>Рисование, раскрашивание – </w:t>
      </w:r>
      <w:r w:rsidR="002262AF" w:rsidRPr="00203DB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вводится  для  усво</w:t>
      </w:r>
      <w:r w:rsidR="00203DB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ения  детьми  необходимых  для </w:t>
      </w:r>
      <w:r w:rsidR="002262AF" w:rsidRPr="00203DB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письма гигиенических  правил  и  остается  средством  развития  согласованных  действий зрительного  и  двигательного  анализаторов  и  укрепления  двигательного  аппарата пишущей  руки. Рисование  различными  материалами (ручкой, пр</w:t>
      </w:r>
      <w:r w:rsidR="00203DB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остым и </w:t>
      </w:r>
      <w:r w:rsidR="002262AF" w:rsidRPr="00203DB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цветными карандашами, мелом) требует различной  степени  нажима  для  того, чтобы на бумаге остался  след  от  пишущего  предмета. Это  тоже  способствует  развитию  ручной умелости.</w:t>
      </w:r>
    </w:p>
    <w:p w:rsidR="002262AF" w:rsidRDefault="00051EB0" w:rsidP="00203DB4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</w:t>
      </w:r>
      <w:r w:rsidR="002262AF" w:rsidRPr="00203DB4">
        <w:rPr>
          <w:rFonts w:eastAsia="Times New Roman"/>
          <w:b/>
          <w:bCs/>
          <w:color w:val="000000"/>
          <w:sz w:val="24"/>
          <w:szCs w:val="24"/>
          <w:lang w:eastAsia="ru-RU"/>
        </w:rPr>
        <w:t>Графические упражнения. Штриховка  </w:t>
      </w:r>
      <w:r w:rsidR="002262AF" w:rsidRPr="00203DB4">
        <w:rPr>
          <w:rFonts w:eastAsia="Times New Roman"/>
          <w:bCs/>
          <w:color w:val="000000"/>
          <w:sz w:val="24"/>
          <w:szCs w:val="24"/>
          <w:lang w:eastAsia="ru-RU"/>
        </w:rPr>
        <w:t>(</w:t>
      </w:r>
      <w:r w:rsidR="002262AF" w:rsidRPr="00203DB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выполняются  на нелинованной  бумаге) – способствуют  подготовке  руки  к письму, развитию  мелкой  моторики. Соблюдать графические  пропорции, писать  плавно  и симметрично,  с наклоном  сверху  вниз  и снизу вверх,  не отрывать  ручку  от  бумаги  и  не прерывать  линии  важно  для выработки  красивого почерка</w:t>
      </w:r>
      <w:r w:rsidR="00203DB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51EB0" w:rsidRPr="00051EB0" w:rsidRDefault="00051EB0" w:rsidP="00051EB0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51EB0">
        <w:rPr>
          <w:rFonts w:eastAsia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051EB0" w:rsidRPr="00051EB0" w:rsidRDefault="00051EB0" w:rsidP="00051EB0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51EB0">
        <w:rPr>
          <w:rFonts w:eastAsia="Times New Roman"/>
          <w:color w:val="000000"/>
          <w:sz w:val="24"/>
          <w:szCs w:val="24"/>
          <w:lang w:eastAsia="ru-RU"/>
        </w:rPr>
        <w:t xml:space="preserve">Ребенок научится и </w:t>
      </w:r>
      <w:proofErr w:type="gramStart"/>
      <w:r w:rsidRPr="00051EB0">
        <w:rPr>
          <w:rFonts w:eastAsia="Times New Roman"/>
          <w:color w:val="000000"/>
          <w:sz w:val="24"/>
          <w:szCs w:val="24"/>
          <w:lang w:eastAsia="ru-RU"/>
        </w:rPr>
        <w:t>получит возможность научится</w:t>
      </w:r>
      <w:proofErr w:type="gramEnd"/>
      <w:r w:rsidRPr="00051EB0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051EB0" w:rsidRPr="00051EB0" w:rsidRDefault="00051EB0" w:rsidP="00051EB0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51EB0">
        <w:rPr>
          <w:rFonts w:eastAsia="Times New Roman"/>
          <w:color w:val="000000"/>
          <w:sz w:val="24"/>
          <w:szCs w:val="24"/>
          <w:lang w:eastAsia="ru-RU"/>
        </w:rPr>
        <w:t>• Соблюдать элементарные гигиенические правила.</w:t>
      </w:r>
    </w:p>
    <w:p w:rsidR="00051EB0" w:rsidRPr="00051EB0" w:rsidRDefault="00051EB0" w:rsidP="00051EB0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51EB0">
        <w:rPr>
          <w:rFonts w:eastAsia="Times New Roman"/>
          <w:color w:val="000000"/>
          <w:sz w:val="24"/>
          <w:szCs w:val="24"/>
          <w:lang w:eastAsia="ru-RU"/>
        </w:rPr>
        <w:t>• Ориентироваться на странице тетради.</w:t>
      </w:r>
    </w:p>
    <w:p w:rsidR="00051EB0" w:rsidRPr="00051EB0" w:rsidRDefault="00051EB0" w:rsidP="00051EB0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51EB0">
        <w:rPr>
          <w:rFonts w:eastAsia="Times New Roman"/>
          <w:color w:val="000000"/>
          <w:sz w:val="24"/>
          <w:szCs w:val="24"/>
          <w:lang w:eastAsia="ru-RU"/>
        </w:rPr>
        <w:t>• Отличать буквы от звука.</w:t>
      </w:r>
    </w:p>
    <w:p w:rsidR="00051EB0" w:rsidRPr="00051EB0" w:rsidRDefault="00051EB0" w:rsidP="00051EB0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51EB0">
        <w:rPr>
          <w:rFonts w:eastAsia="Times New Roman"/>
          <w:color w:val="000000"/>
          <w:sz w:val="24"/>
          <w:szCs w:val="24"/>
          <w:lang w:eastAsia="ru-RU"/>
        </w:rPr>
        <w:t>• Отличать заглавные и строчные буквы.</w:t>
      </w:r>
    </w:p>
    <w:p w:rsidR="00051EB0" w:rsidRPr="00051EB0" w:rsidRDefault="00051EB0" w:rsidP="00051EB0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 Отличать прописные</w:t>
      </w:r>
      <w:r w:rsidRPr="00051EB0">
        <w:rPr>
          <w:rFonts w:eastAsia="Times New Roman"/>
          <w:color w:val="000000"/>
          <w:sz w:val="24"/>
          <w:szCs w:val="24"/>
          <w:lang w:eastAsia="ru-RU"/>
        </w:rPr>
        <w:t xml:space="preserve"> букв</w:t>
      </w:r>
      <w:r>
        <w:rPr>
          <w:rFonts w:eastAsia="Times New Roman"/>
          <w:color w:val="000000"/>
          <w:sz w:val="24"/>
          <w:szCs w:val="24"/>
          <w:lang w:eastAsia="ru-RU"/>
        </w:rPr>
        <w:t>ы</w:t>
      </w:r>
      <w:r w:rsidRPr="00051EB0">
        <w:rPr>
          <w:rFonts w:eastAsia="Times New Roman"/>
          <w:color w:val="000000"/>
          <w:sz w:val="24"/>
          <w:szCs w:val="24"/>
          <w:lang w:eastAsia="ru-RU"/>
        </w:rPr>
        <w:t xml:space="preserve"> от </w:t>
      </w:r>
      <w:proofErr w:type="gramStart"/>
      <w:r w:rsidRPr="00051EB0">
        <w:rPr>
          <w:rFonts w:eastAsia="Times New Roman"/>
          <w:color w:val="000000"/>
          <w:sz w:val="24"/>
          <w:szCs w:val="24"/>
          <w:lang w:eastAsia="ru-RU"/>
        </w:rPr>
        <w:t>печатных</w:t>
      </w:r>
      <w:proofErr w:type="gramEnd"/>
      <w:r w:rsidRPr="00051EB0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051EB0" w:rsidRPr="00051EB0" w:rsidRDefault="00051EB0" w:rsidP="00051EB0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51EB0">
        <w:rPr>
          <w:rFonts w:eastAsia="Times New Roman"/>
          <w:color w:val="000000"/>
          <w:sz w:val="24"/>
          <w:szCs w:val="24"/>
          <w:lang w:eastAsia="ru-RU"/>
        </w:rPr>
        <w:t>• Печатать буквы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051EB0" w:rsidRPr="00051EB0" w:rsidRDefault="00051EB0" w:rsidP="00051EB0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51EB0">
        <w:rPr>
          <w:rFonts w:eastAsia="Times New Roman"/>
          <w:color w:val="000000"/>
          <w:sz w:val="24"/>
          <w:szCs w:val="24"/>
          <w:lang w:eastAsia="ru-RU"/>
        </w:rPr>
        <w:t>• Перемещать пишущую руку снизу вдоль строки, слева направо, справа налево и т.д.</w:t>
      </w:r>
    </w:p>
    <w:p w:rsidR="00567D75" w:rsidRDefault="00567D75" w:rsidP="00931BFE">
      <w:pPr>
        <w:shd w:val="clear" w:color="auto" w:fill="FFFFFF"/>
        <w:spacing w:after="0"/>
        <w:jc w:val="center"/>
        <w:textAlignment w:val="baseline"/>
        <w:rPr>
          <w:rFonts w:eastAsia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31BFE" w:rsidRPr="00931BFE" w:rsidRDefault="00931BFE" w:rsidP="00931BFE">
      <w:pPr>
        <w:shd w:val="clear" w:color="auto" w:fill="FFFFFF"/>
        <w:spacing w:after="0"/>
        <w:jc w:val="center"/>
        <w:textAlignment w:val="baseline"/>
        <w:rPr>
          <w:rFonts w:eastAsia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0362D8">
        <w:rPr>
          <w:rFonts w:eastAsia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157"/>
      </w:tblGrid>
      <w:tr w:rsidR="00931BFE" w:rsidRPr="000362D8" w:rsidTr="00A90FAA">
        <w:tc>
          <w:tcPr>
            <w:tcW w:w="675" w:type="dxa"/>
          </w:tcPr>
          <w:p w:rsidR="00931BFE" w:rsidRPr="000362D8" w:rsidRDefault="00931BFE" w:rsidP="00A90FAA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931BFE" w:rsidRPr="000362D8" w:rsidRDefault="00931BFE" w:rsidP="00A90FAA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62D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362D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3" w:type="dxa"/>
          </w:tcPr>
          <w:p w:rsidR="00931BFE" w:rsidRPr="000362D8" w:rsidRDefault="00931BFE" w:rsidP="00A90FAA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31BFE" w:rsidRPr="000362D8" w:rsidRDefault="00931BFE" w:rsidP="00A90FAA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Тема  занятий</w:t>
            </w:r>
          </w:p>
        </w:tc>
        <w:tc>
          <w:tcPr>
            <w:tcW w:w="1157" w:type="dxa"/>
          </w:tcPr>
          <w:p w:rsidR="00931BFE" w:rsidRPr="000362D8" w:rsidRDefault="00931BFE" w:rsidP="00A90FAA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Кол </w:t>
            </w:r>
            <w:proofErr w:type="gramStart"/>
            <w:r w:rsidRPr="000362D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–в</w:t>
            </w:r>
            <w:proofErr w:type="gramEnd"/>
            <w:r w:rsidRPr="000362D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</w:p>
          <w:p w:rsidR="00931BFE" w:rsidRPr="000362D8" w:rsidRDefault="00931BFE" w:rsidP="00A90FAA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7A3EA0" w:rsidRPr="000362D8" w:rsidTr="00A90FAA">
        <w:tc>
          <w:tcPr>
            <w:tcW w:w="675" w:type="dxa"/>
          </w:tcPr>
          <w:p w:rsidR="007A3EA0" w:rsidRPr="000362D8" w:rsidRDefault="007A3EA0" w:rsidP="00F103F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7A3EA0" w:rsidRPr="000362D8" w:rsidRDefault="007A3EA0" w:rsidP="00F103FB">
            <w:pPr>
              <w:shd w:val="clear" w:color="auto" w:fill="FFFFFF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E44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Подготовка к письму. Правильная посадка при письме. </w:t>
            </w:r>
            <w:r w:rsidRPr="00827A4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Расположение тетради при письме. Умение держать ручку.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5E44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Обводка рисунка по пунктирным линиям.</w:t>
            </w:r>
          </w:p>
        </w:tc>
        <w:tc>
          <w:tcPr>
            <w:tcW w:w="1157" w:type="dxa"/>
          </w:tcPr>
          <w:p w:rsidR="007A3EA0" w:rsidRPr="00A90FAA" w:rsidRDefault="00A90FAA" w:rsidP="00A90FA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0F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3EA0" w:rsidRPr="000362D8" w:rsidTr="00A90FAA">
        <w:tc>
          <w:tcPr>
            <w:tcW w:w="675" w:type="dxa"/>
          </w:tcPr>
          <w:p w:rsidR="007A3EA0" w:rsidRPr="000362D8" w:rsidRDefault="007A3EA0" w:rsidP="00F103F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vAlign w:val="bottom"/>
          </w:tcPr>
          <w:p w:rsidR="007A3EA0" w:rsidRPr="00CB5E44" w:rsidRDefault="007A3EA0" w:rsidP="00F103FB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B5E44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Штриховка. Виды штриховки.</w:t>
            </w: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Штриховка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(листья деревьев).</w:t>
            </w:r>
          </w:p>
        </w:tc>
        <w:tc>
          <w:tcPr>
            <w:tcW w:w="1157" w:type="dxa"/>
          </w:tcPr>
          <w:p w:rsidR="007A3EA0" w:rsidRPr="00A90FAA" w:rsidRDefault="007A3EA0" w:rsidP="00A90F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0F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3EA0" w:rsidRPr="000362D8" w:rsidTr="00A90FAA">
        <w:tc>
          <w:tcPr>
            <w:tcW w:w="675" w:type="dxa"/>
          </w:tcPr>
          <w:p w:rsidR="007A3EA0" w:rsidRPr="000362D8" w:rsidRDefault="007A3EA0" w:rsidP="00F103F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vAlign w:val="bottom"/>
          </w:tcPr>
          <w:p w:rsidR="007A3EA0" w:rsidRPr="00CB5E44" w:rsidRDefault="007A3EA0" w:rsidP="00F103FB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B5E44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Обведение рисунка по контуру. Элемент волны.</w:t>
            </w:r>
          </w:p>
        </w:tc>
        <w:tc>
          <w:tcPr>
            <w:tcW w:w="1157" w:type="dxa"/>
          </w:tcPr>
          <w:p w:rsidR="007A3EA0" w:rsidRPr="00A90FAA" w:rsidRDefault="007A3EA0" w:rsidP="00A90F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0F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3EA0" w:rsidRPr="000362D8" w:rsidTr="00A90FAA">
        <w:tc>
          <w:tcPr>
            <w:tcW w:w="675" w:type="dxa"/>
          </w:tcPr>
          <w:p w:rsidR="007A3EA0" w:rsidRPr="000362D8" w:rsidRDefault="007A3EA0" w:rsidP="00F103F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vAlign w:val="bottom"/>
          </w:tcPr>
          <w:p w:rsidR="007A3EA0" w:rsidRPr="00CB5E44" w:rsidRDefault="007A3EA0" w:rsidP="007A3EA0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B5E44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Штриховка. Элемент волны.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Штриховка «Овощи</w:t>
            </w:r>
            <w:r w:rsidRPr="00CB5E44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1157" w:type="dxa"/>
          </w:tcPr>
          <w:p w:rsidR="007A3EA0" w:rsidRPr="00A90FAA" w:rsidRDefault="00A90FAA" w:rsidP="00A90F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0F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3EA0" w:rsidRPr="000362D8" w:rsidTr="00A90FAA">
        <w:tc>
          <w:tcPr>
            <w:tcW w:w="675" w:type="dxa"/>
          </w:tcPr>
          <w:p w:rsidR="007A3EA0" w:rsidRPr="000362D8" w:rsidRDefault="007A3EA0" w:rsidP="00F103F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vAlign w:val="bottom"/>
          </w:tcPr>
          <w:p w:rsidR="007A3EA0" w:rsidRPr="00CB5E44" w:rsidRDefault="007A3EA0" w:rsidP="00F103FB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Знакомство с разлиновкой тетради. Узкая строка. Письмо прямых, коротких линий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B5E44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Понятие верхней и нижней рабочей строки.</w:t>
            </w:r>
          </w:p>
        </w:tc>
        <w:tc>
          <w:tcPr>
            <w:tcW w:w="1157" w:type="dxa"/>
          </w:tcPr>
          <w:p w:rsidR="007A3EA0" w:rsidRPr="00A90FAA" w:rsidRDefault="00A90FAA" w:rsidP="00A90F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0F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3EA0" w:rsidRPr="000362D8" w:rsidTr="00A90FAA">
        <w:tc>
          <w:tcPr>
            <w:tcW w:w="675" w:type="dxa"/>
          </w:tcPr>
          <w:p w:rsidR="007A3EA0" w:rsidRPr="000362D8" w:rsidRDefault="007A3EA0" w:rsidP="00F103F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vAlign w:val="bottom"/>
          </w:tcPr>
          <w:p w:rsidR="007A3EA0" w:rsidRPr="00CB5E44" w:rsidRDefault="007A3EA0" w:rsidP="00F103FB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B5E44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Наклонная линия.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Считалки.</w:t>
            </w:r>
          </w:p>
        </w:tc>
        <w:tc>
          <w:tcPr>
            <w:tcW w:w="1157" w:type="dxa"/>
          </w:tcPr>
          <w:p w:rsidR="007A3EA0" w:rsidRPr="00A90FAA" w:rsidRDefault="00A90FAA" w:rsidP="00A90F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0F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3EA0" w:rsidRPr="000362D8" w:rsidTr="00A90FAA">
        <w:tc>
          <w:tcPr>
            <w:tcW w:w="675" w:type="dxa"/>
          </w:tcPr>
          <w:p w:rsidR="007A3EA0" w:rsidRPr="000362D8" w:rsidRDefault="007A3EA0" w:rsidP="00F103F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vAlign w:val="bottom"/>
          </w:tcPr>
          <w:p w:rsidR="007A3EA0" w:rsidRPr="00CB5E44" w:rsidRDefault="007A3EA0" w:rsidP="00F103FB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B5E44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Обведение по контуру ряда предметов.</w:t>
            </w: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Скороговорки.</w:t>
            </w:r>
          </w:p>
        </w:tc>
        <w:tc>
          <w:tcPr>
            <w:tcW w:w="1157" w:type="dxa"/>
          </w:tcPr>
          <w:p w:rsidR="007A3EA0" w:rsidRPr="00A90FAA" w:rsidRDefault="00A90FAA" w:rsidP="00A90F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0F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3EA0" w:rsidRPr="000362D8" w:rsidTr="00A90FAA">
        <w:tc>
          <w:tcPr>
            <w:tcW w:w="675" w:type="dxa"/>
          </w:tcPr>
          <w:p w:rsidR="007A3EA0" w:rsidRPr="000362D8" w:rsidRDefault="007A3EA0" w:rsidP="00F103F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vAlign w:val="bottom"/>
          </w:tcPr>
          <w:p w:rsidR="007A3EA0" w:rsidRPr="00CB5E44" w:rsidRDefault="007A3EA0" w:rsidP="00F103FB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B5E44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Элемент «круг».</w:t>
            </w: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7" w:type="dxa"/>
          </w:tcPr>
          <w:p w:rsidR="007A3EA0" w:rsidRPr="00A90FAA" w:rsidRDefault="00A90FAA" w:rsidP="00A90F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0F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3EA0" w:rsidRPr="000362D8" w:rsidTr="00A90FAA">
        <w:tc>
          <w:tcPr>
            <w:tcW w:w="675" w:type="dxa"/>
          </w:tcPr>
          <w:p w:rsidR="007A3EA0" w:rsidRPr="000362D8" w:rsidRDefault="007A3EA0" w:rsidP="00F103F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vAlign w:val="bottom"/>
          </w:tcPr>
          <w:p w:rsidR="007A3EA0" w:rsidRPr="00CB5E44" w:rsidRDefault="007A3EA0" w:rsidP="00F103FB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B5E44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Элемент «с». Различная высота элементов.</w:t>
            </w: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7" w:type="dxa"/>
          </w:tcPr>
          <w:p w:rsidR="007A3EA0" w:rsidRPr="00A90FAA" w:rsidRDefault="00A90FAA" w:rsidP="00A90F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0F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3EA0" w:rsidRPr="000362D8" w:rsidTr="00A90FAA">
        <w:tc>
          <w:tcPr>
            <w:tcW w:w="675" w:type="dxa"/>
          </w:tcPr>
          <w:p w:rsidR="007A3EA0" w:rsidRPr="000362D8" w:rsidRDefault="007A3EA0" w:rsidP="00F103F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  <w:vAlign w:val="bottom"/>
          </w:tcPr>
          <w:p w:rsidR="007A3EA0" w:rsidRPr="00CB5E44" w:rsidRDefault="007A3EA0" w:rsidP="00F103FB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B5E44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Элемент «о».</w:t>
            </w: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Игровые песенки.</w:t>
            </w:r>
          </w:p>
        </w:tc>
        <w:tc>
          <w:tcPr>
            <w:tcW w:w="1157" w:type="dxa"/>
          </w:tcPr>
          <w:p w:rsidR="007A3EA0" w:rsidRPr="00A90FAA" w:rsidRDefault="00A90FAA" w:rsidP="00A90F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0F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3EA0" w:rsidRPr="000362D8" w:rsidTr="00A90FAA">
        <w:tc>
          <w:tcPr>
            <w:tcW w:w="675" w:type="dxa"/>
          </w:tcPr>
          <w:p w:rsidR="007A3EA0" w:rsidRPr="000362D8" w:rsidRDefault="007A3EA0" w:rsidP="00F103F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  <w:vAlign w:val="bottom"/>
          </w:tcPr>
          <w:p w:rsidR="007A3EA0" w:rsidRPr="000362D8" w:rsidRDefault="007A3EA0" w:rsidP="007A3EA0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5E44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Обводка по контуру. Штриховка. Наклонная палочка.</w:t>
            </w: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Игровые</w:t>
            </w:r>
          </w:p>
          <w:p w:rsidR="007A3EA0" w:rsidRPr="00CB5E44" w:rsidRDefault="007A3EA0" w:rsidP="007A3EA0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приговоры</w:t>
            </w:r>
          </w:p>
        </w:tc>
        <w:tc>
          <w:tcPr>
            <w:tcW w:w="1157" w:type="dxa"/>
          </w:tcPr>
          <w:p w:rsidR="007A3EA0" w:rsidRPr="00A90FAA" w:rsidRDefault="00A90FAA" w:rsidP="00A90F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0F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3EA0" w:rsidRPr="000362D8" w:rsidTr="00A90FAA">
        <w:tc>
          <w:tcPr>
            <w:tcW w:w="675" w:type="dxa"/>
          </w:tcPr>
          <w:p w:rsidR="007A3EA0" w:rsidRPr="000362D8" w:rsidRDefault="007A3EA0" w:rsidP="00F103F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  <w:vAlign w:val="bottom"/>
          </w:tcPr>
          <w:p w:rsidR="007A3EA0" w:rsidRPr="000362D8" w:rsidRDefault="007A3EA0" w:rsidP="007A3EA0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5E44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Наклонная палочка с петлей. Элемент «крючок».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оскажи</w:t>
            </w:r>
          </w:p>
          <w:p w:rsidR="007A3EA0" w:rsidRPr="00CB5E44" w:rsidRDefault="007A3EA0" w:rsidP="007A3EA0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словечко</w:t>
            </w:r>
          </w:p>
        </w:tc>
        <w:tc>
          <w:tcPr>
            <w:tcW w:w="1157" w:type="dxa"/>
          </w:tcPr>
          <w:p w:rsidR="007A3EA0" w:rsidRPr="00A90FAA" w:rsidRDefault="00A90FAA" w:rsidP="00A90F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0F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3EA0" w:rsidRPr="000362D8" w:rsidTr="00A90FAA">
        <w:tc>
          <w:tcPr>
            <w:tcW w:w="675" w:type="dxa"/>
          </w:tcPr>
          <w:p w:rsidR="007A3EA0" w:rsidRPr="000362D8" w:rsidRDefault="007A3EA0" w:rsidP="00F103F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  <w:vAlign w:val="bottom"/>
          </w:tcPr>
          <w:p w:rsidR="007A3EA0" w:rsidRPr="00CB5E44" w:rsidRDefault="007A3EA0" w:rsidP="00F103FB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B5E44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Штриховка под наклоном. Вертикальная и горизонтальная  штриховка.</w:t>
            </w: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мире звуков и букв.</w:t>
            </w:r>
          </w:p>
        </w:tc>
        <w:tc>
          <w:tcPr>
            <w:tcW w:w="1157" w:type="dxa"/>
          </w:tcPr>
          <w:p w:rsidR="007A3EA0" w:rsidRPr="00A90FAA" w:rsidRDefault="00A90FAA" w:rsidP="00A90F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0F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3EA0" w:rsidRPr="000362D8" w:rsidTr="00A90FAA">
        <w:tc>
          <w:tcPr>
            <w:tcW w:w="675" w:type="dxa"/>
          </w:tcPr>
          <w:p w:rsidR="007A3EA0" w:rsidRPr="000362D8" w:rsidRDefault="007A3EA0" w:rsidP="00F103F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3" w:type="dxa"/>
            <w:vAlign w:val="bottom"/>
          </w:tcPr>
          <w:p w:rsidR="007A3EA0" w:rsidRPr="007A3EA0" w:rsidRDefault="007A3EA0" w:rsidP="007A3EA0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5E44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Письмо маленького и большого крючка в узкой строке. Маленькая и большая наклонные.</w:t>
            </w: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Русские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былички</w:t>
            </w:r>
            <w:proofErr w:type="spellEnd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сказки о мифологических персонажах. Водяной</w:t>
            </w:r>
          </w:p>
        </w:tc>
        <w:tc>
          <w:tcPr>
            <w:tcW w:w="1157" w:type="dxa"/>
          </w:tcPr>
          <w:p w:rsidR="007A3EA0" w:rsidRPr="00A90FAA" w:rsidRDefault="00A90FAA" w:rsidP="00A90F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0F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3EA0" w:rsidRPr="000362D8" w:rsidTr="00A90FAA">
        <w:tc>
          <w:tcPr>
            <w:tcW w:w="675" w:type="dxa"/>
          </w:tcPr>
          <w:p w:rsidR="007A3EA0" w:rsidRPr="000362D8" w:rsidRDefault="007A3EA0" w:rsidP="00F103F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3" w:type="dxa"/>
            <w:vAlign w:val="bottom"/>
          </w:tcPr>
          <w:p w:rsidR="007A3EA0" w:rsidRPr="00CB5E44" w:rsidRDefault="007A3EA0" w:rsidP="00F103FB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B5E44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Элемент «волнистая линия». Петля ниже рабочей строки. Элемент петля.</w:t>
            </w: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Русские </w:t>
            </w:r>
            <w:proofErr w:type="spellStart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былички</w:t>
            </w:r>
            <w:proofErr w:type="spellEnd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сказки о мифологических персонажах. Русалки.</w:t>
            </w:r>
          </w:p>
        </w:tc>
        <w:tc>
          <w:tcPr>
            <w:tcW w:w="1157" w:type="dxa"/>
          </w:tcPr>
          <w:p w:rsidR="007A3EA0" w:rsidRPr="00A90FAA" w:rsidRDefault="00A90FAA" w:rsidP="00A90F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0F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3EA0" w:rsidRPr="000362D8" w:rsidTr="00A90FAA">
        <w:tc>
          <w:tcPr>
            <w:tcW w:w="675" w:type="dxa"/>
          </w:tcPr>
          <w:p w:rsidR="007A3EA0" w:rsidRPr="000362D8" w:rsidRDefault="007A3EA0" w:rsidP="00F103F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3" w:type="dxa"/>
            <w:vAlign w:val="bottom"/>
          </w:tcPr>
          <w:p w:rsidR="007A3EA0" w:rsidRPr="000362D8" w:rsidRDefault="007A3EA0" w:rsidP="007A3EA0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5E44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Безотрывное письмо. Штриховка рисунка.</w:t>
            </w: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Русские</w:t>
            </w:r>
          </w:p>
          <w:p w:rsidR="007A3EA0" w:rsidRPr="00CB5E44" w:rsidRDefault="007A3EA0" w:rsidP="007A3EA0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былички</w:t>
            </w:r>
            <w:proofErr w:type="spellEnd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сказки о мифологических персонажах. Леший.</w:t>
            </w:r>
          </w:p>
        </w:tc>
        <w:tc>
          <w:tcPr>
            <w:tcW w:w="1157" w:type="dxa"/>
          </w:tcPr>
          <w:p w:rsidR="007A3EA0" w:rsidRPr="00A90FAA" w:rsidRDefault="00A90FAA" w:rsidP="00A90F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0F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3EA0" w:rsidRPr="000362D8" w:rsidTr="00A90FAA">
        <w:tc>
          <w:tcPr>
            <w:tcW w:w="675" w:type="dxa"/>
          </w:tcPr>
          <w:p w:rsidR="007A3EA0" w:rsidRPr="000362D8" w:rsidRDefault="007A3EA0" w:rsidP="00F103F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3" w:type="dxa"/>
            <w:vAlign w:val="bottom"/>
          </w:tcPr>
          <w:p w:rsidR="007A3EA0" w:rsidRPr="00CB5E44" w:rsidRDefault="007A3EA0" w:rsidP="00F103FB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B5E44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Звук и буква. Отличительные особенности.</w:t>
            </w: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Путешествие в </w:t>
            </w:r>
            <w:proofErr w:type="spellStart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Угадайку</w:t>
            </w:r>
            <w:proofErr w:type="spellEnd"/>
          </w:p>
        </w:tc>
        <w:tc>
          <w:tcPr>
            <w:tcW w:w="1157" w:type="dxa"/>
          </w:tcPr>
          <w:p w:rsidR="007A3EA0" w:rsidRPr="00A90FAA" w:rsidRDefault="00A90FAA" w:rsidP="00A90F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0F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3EA0" w:rsidRPr="000362D8" w:rsidTr="00A90FAA">
        <w:tc>
          <w:tcPr>
            <w:tcW w:w="675" w:type="dxa"/>
          </w:tcPr>
          <w:p w:rsidR="007A3EA0" w:rsidRPr="000362D8" w:rsidRDefault="007A3EA0" w:rsidP="00F103F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3" w:type="dxa"/>
            <w:vAlign w:val="bottom"/>
          </w:tcPr>
          <w:p w:rsidR="007A3EA0" w:rsidRPr="00CB5E44" w:rsidRDefault="007A3EA0" w:rsidP="00F103FB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B5E44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Гласные буквы и звуки  Я, </w:t>
            </w:r>
            <w:proofErr w:type="gramStart"/>
            <w:r w:rsidRPr="00CB5E44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</w:t>
            </w:r>
            <w:proofErr w:type="gramEnd"/>
            <w:r w:rsidRPr="00CB5E44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Е, Ё</w:t>
            </w:r>
            <w:r w:rsidR="00A90FAA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="00A90FAA"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Путешествие в </w:t>
            </w:r>
            <w:proofErr w:type="spellStart"/>
            <w:r w:rsidR="00A90FAA"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Вообразилию</w:t>
            </w:r>
            <w:proofErr w:type="spellEnd"/>
            <w:r w:rsidR="00A90FAA"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7" w:type="dxa"/>
          </w:tcPr>
          <w:p w:rsidR="007A3EA0" w:rsidRPr="00A90FAA" w:rsidRDefault="00A90FAA" w:rsidP="00A90F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0F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3EA0" w:rsidRPr="000362D8" w:rsidTr="00A90FAA">
        <w:tc>
          <w:tcPr>
            <w:tcW w:w="675" w:type="dxa"/>
          </w:tcPr>
          <w:p w:rsidR="007A3EA0" w:rsidRPr="000362D8" w:rsidRDefault="007A3EA0" w:rsidP="00F103F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3" w:type="dxa"/>
            <w:vAlign w:val="bottom"/>
          </w:tcPr>
          <w:p w:rsidR="00A90FAA" w:rsidRPr="000362D8" w:rsidRDefault="007A3EA0" w:rsidP="00A90FAA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5E44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Гласные  буквы и звуки</w:t>
            </w:r>
            <w:proofErr w:type="gramStart"/>
            <w:r w:rsidRPr="00CB5E44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А</w:t>
            </w:r>
            <w:proofErr w:type="gramEnd"/>
            <w:r w:rsidRPr="00CB5E44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О, У, И, Э.</w:t>
            </w:r>
            <w:r w:rsidR="00A90FAA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A90FAA"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Путешествие в</w:t>
            </w:r>
          </w:p>
          <w:p w:rsidR="007A3EA0" w:rsidRPr="00CB5E44" w:rsidRDefault="00A90FAA" w:rsidP="00A90FAA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Сочиняйку</w:t>
            </w:r>
            <w:proofErr w:type="spellEnd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7" w:type="dxa"/>
          </w:tcPr>
          <w:p w:rsidR="007A3EA0" w:rsidRPr="00A90FAA" w:rsidRDefault="00A90FAA" w:rsidP="00A90F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0F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3EA0" w:rsidRPr="000362D8" w:rsidTr="00A90FAA">
        <w:tc>
          <w:tcPr>
            <w:tcW w:w="675" w:type="dxa"/>
          </w:tcPr>
          <w:p w:rsidR="007A3EA0" w:rsidRPr="000362D8" w:rsidRDefault="007A3EA0" w:rsidP="00F103F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513" w:type="dxa"/>
            <w:vAlign w:val="bottom"/>
          </w:tcPr>
          <w:p w:rsidR="007A3EA0" w:rsidRPr="00CB5E44" w:rsidRDefault="00A90FAA" w:rsidP="00F103FB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5E44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Разделение слова на части.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Ударение. </w:t>
            </w: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Загадки. Штриховка грибов</w:t>
            </w:r>
          </w:p>
        </w:tc>
        <w:tc>
          <w:tcPr>
            <w:tcW w:w="1157" w:type="dxa"/>
          </w:tcPr>
          <w:p w:rsidR="007A3EA0" w:rsidRPr="00A90FAA" w:rsidRDefault="00A90FAA" w:rsidP="00A90F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0F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0FAA" w:rsidRPr="000362D8" w:rsidTr="00A90FAA">
        <w:tc>
          <w:tcPr>
            <w:tcW w:w="675" w:type="dxa"/>
          </w:tcPr>
          <w:p w:rsidR="00A90FAA" w:rsidRPr="000362D8" w:rsidRDefault="00A90FAA" w:rsidP="00F103F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3" w:type="dxa"/>
            <w:vAlign w:val="bottom"/>
          </w:tcPr>
          <w:p w:rsidR="00A90FAA" w:rsidRPr="00CB5E44" w:rsidRDefault="00A90FAA" w:rsidP="00A90FAA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B5E44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Согласные   буквы твердые и мягкие.</w:t>
            </w: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Что за словом? (многозначные слова).</w:t>
            </w:r>
          </w:p>
        </w:tc>
        <w:tc>
          <w:tcPr>
            <w:tcW w:w="1157" w:type="dxa"/>
          </w:tcPr>
          <w:p w:rsidR="00A90FAA" w:rsidRPr="00A90FAA" w:rsidRDefault="00A90FAA" w:rsidP="00A90F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0F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0FAA" w:rsidRPr="000362D8" w:rsidTr="00A90FAA">
        <w:tc>
          <w:tcPr>
            <w:tcW w:w="675" w:type="dxa"/>
          </w:tcPr>
          <w:p w:rsidR="00A90FAA" w:rsidRDefault="00A90FAA" w:rsidP="00F103F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3" w:type="dxa"/>
          </w:tcPr>
          <w:p w:rsidR="00A90FAA" w:rsidRPr="000362D8" w:rsidRDefault="00A90FAA" w:rsidP="00F103F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Сказка открывает нам свои тайны. Штриховка (картинка к сказке).</w:t>
            </w:r>
          </w:p>
        </w:tc>
        <w:tc>
          <w:tcPr>
            <w:tcW w:w="1157" w:type="dxa"/>
          </w:tcPr>
          <w:p w:rsidR="00A90FAA" w:rsidRPr="00A90FAA" w:rsidRDefault="00A90FAA" w:rsidP="00A90F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0F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0FAA" w:rsidRPr="000362D8" w:rsidTr="00A90FAA">
        <w:tc>
          <w:tcPr>
            <w:tcW w:w="675" w:type="dxa"/>
          </w:tcPr>
          <w:p w:rsidR="00A90FAA" w:rsidRDefault="00A90FAA" w:rsidP="00F103F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3" w:type="dxa"/>
            <w:vAlign w:val="bottom"/>
          </w:tcPr>
          <w:p w:rsidR="00A90FAA" w:rsidRPr="00CB5E44" w:rsidRDefault="00A90FAA" w:rsidP="00F103FB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B5E44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Повторение гласных букв.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Загадки. </w:t>
            </w: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Штриховка в раскраске.</w:t>
            </w:r>
          </w:p>
        </w:tc>
        <w:tc>
          <w:tcPr>
            <w:tcW w:w="1157" w:type="dxa"/>
          </w:tcPr>
          <w:p w:rsidR="00A90FAA" w:rsidRPr="00A90FAA" w:rsidRDefault="00A90FAA" w:rsidP="00A90F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0F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0FAA" w:rsidRPr="000362D8" w:rsidTr="00A90FAA">
        <w:tc>
          <w:tcPr>
            <w:tcW w:w="675" w:type="dxa"/>
          </w:tcPr>
          <w:p w:rsidR="00A90FAA" w:rsidRDefault="00A90FAA" w:rsidP="00F103F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3" w:type="dxa"/>
            <w:vAlign w:val="bottom"/>
          </w:tcPr>
          <w:p w:rsidR="00A90FAA" w:rsidRPr="00CB5E44" w:rsidRDefault="00A90FAA" w:rsidP="00F103FB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B5E44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Повторение согласных букв.</w:t>
            </w: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Штриховка в раскраске</w:t>
            </w:r>
          </w:p>
        </w:tc>
        <w:tc>
          <w:tcPr>
            <w:tcW w:w="1157" w:type="dxa"/>
          </w:tcPr>
          <w:p w:rsidR="00A90FAA" w:rsidRPr="00A90FAA" w:rsidRDefault="00A90FAA" w:rsidP="00A90F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0F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0FAA" w:rsidRPr="000362D8" w:rsidTr="00A90FAA">
        <w:tc>
          <w:tcPr>
            <w:tcW w:w="675" w:type="dxa"/>
          </w:tcPr>
          <w:p w:rsidR="00A90FAA" w:rsidRDefault="00A90FAA" w:rsidP="00F103F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3" w:type="dxa"/>
            <w:vAlign w:val="bottom"/>
          </w:tcPr>
          <w:p w:rsidR="00A90FAA" w:rsidRPr="00A90FAA" w:rsidRDefault="00A90FAA" w:rsidP="00A90FAA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0FAA">
              <w:rPr>
                <w:rStyle w:val="c1"/>
                <w:sz w:val="24"/>
                <w:szCs w:val="24"/>
              </w:rPr>
              <w:t>Звери, птицы, рыбы, насекомые.</w:t>
            </w:r>
            <w:r w:rsidRPr="00A90FAA">
              <w:rPr>
                <w:sz w:val="24"/>
                <w:szCs w:val="24"/>
                <w:shd w:val="clear" w:color="auto" w:fill="FFFFFF"/>
              </w:rPr>
              <w:t xml:space="preserve"> Пальчиковая гимнастика. Работа в тетради (штриховка предметов, обведение предмета по контуру, выполнение элементов по образцу).</w:t>
            </w:r>
          </w:p>
        </w:tc>
        <w:tc>
          <w:tcPr>
            <w:tcW w:w="1157" w:type="dxa"/>
          </w:tcPr>
          <w:p w:rsidR="00A90FAA" w:rsidRPr="00A90FAA" w:rsidRDefault="00A90FAA" w:rsidP="00A90F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0F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0FAA" w:rsidRPr="000362D8" w:rsidTr="00A90FAA">
        <w:tc>
          <w:tcPr>
            <w:tcW w:w="675" w:type="dxa"/>
          </w:tcPr>
          <w:p w:rsidR="00A90FAA" w:rsidRDefault="00A90FAA" w:rsidP="00F103F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3" w:type="dxa"/>
          </w:tcPr>
          <w:p w:rsidR="00A90FAA" w:rsidRPr="000362D8" w:rsidRDefault="00A90FAA" w:rsidP="00F103FB">
            <w:pPr>
              <w:jc w:val="both"/>
              <w:rPr>
                <w:sz w:val="24"/>
                <w:szCs w:val="24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материала.</w:t>
            </w:r>
          </w:p>
        </w:tc>
        <w:tc>
          <w:tcPr>
            <w:tcW w:w="1157" w:type="dxa"/>
          </w:tcPr>
          <w:p w:rsidR="00A90FAA" w:rsidRPr="00A90FAA" w:rsidRDefault="00A90FAA" w:rsidP="00A90F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0F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31BFE" w:rsidRDefault="00931BFE" w:rsidP="00203DB4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A7151" w:rsidRPr="00BF556F" w:rsidRDefault="006A7151" w:rsidP="00BF556F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BF556F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BF556F">
        <w:rPr>
          <w:rFonts w:eastAsia="Times New Roman"/>
          <w:b/>
          <w:bCs/>
          <w:color w:val="000000"/>
          <w:sz w:val="24"/>
          <w:szCs w:val="24"/>
          <w:lang w:eastAsia="ru-RU"/>
        </w:rPr>
        <w:t>2</w:t>
      </w:r>
      <w:r w:rsidRPr="00BF556F">
        <w:rPr>
          <w:rFonts w:eastAsia="Times New Roman"/>
          <w:b/>
          <w:bCs/>
          <w:color w:val="000000"/>
          <w:sz w:val="24"/>
          <w:szCs w:val="24"/>
          <w:lang w:eastAsia="ru-RU"/>
        </w:rPr>
        <w:t>. «</w:t>
      </w:r>
      <w:r w:rsidRPr="00BF556F">
        <w:rPr>
          <w:rFonts w:eastAsia="Times New Roman"/>
          <w:b/>
          <w:color w:val="000000"/>
          <w:sz w:val="24"/>
          <w:szCs w:val="24"/>
          <w:lang w:eastAsia="ru-RU"/>
        </w:rPr>
        <w:t>От звука к букве</w:t>
      </w:r>
      <w:r w:rsidRPr="00BF556F">
        <w:rPr>
          <w:rFonts w:eastAsia="Times New Roman"/>
          <w:b/>
          <w:bCs/>
          <w:color w:val="000000"/>
          <w:sz w:val="24"/>
          <w:szCs w:val="24"/>
          <w:lang w:eastAsia="ru-RU"/>
        </w:rPr>
        <w:t>"</w:t>
      </w:r>
    </w:p>
    <w:p w:rsidR="006A7151" w:rsidRPr="00BF556F" w:rsidRDefault="006A7151" w:rsidP="00BF556F">
      <w:pPr>
        <w:shd w:val="clear" w:color="auto" w:fill="FFFFFF"/>
        <w:spacing w:after="1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F556F">
        <w:rPr>
          <w:rFonts w:eastAsia="Times New Roman"/>
          <w:b/>
          <w:color w:val="000000"/>
          <w:sz w:val="24"/>
          <w:szCs w:val="24"/>
          <w:lang w:eastAsia="ru-RU"/>
        </w:rPr>
        <w:t>Курс «От звука к букве»</w:t>
      </w:r>
      <w:r w:rsidRPr="00BF556F">
        <w:rPr>
          <w:rFonts w:eastAsia="Times New Roman"/>
          <w:color w:val="000000"/>
          <w:sz w:val="24"/>
          <w:szCs w:val="24"/>
          <w:lang w:eastAsia="ru-RU"/>
        </w:rPr>
        <w:t xml:space="preserve"> помогает практически </w:t>
      </w:r>
      <w:proofErr w:type="gramStart"/>
      <w:r w:rsidRPr="00BF556F">
        <w:rPr>
          <w:rFonts w:eastAsia="Times New Roman"/>
          <w:color w:val="000000"/>
          <w:sz w:val="24"/>
          <w:szCs w:val="24"/>
          <w:lang w:eastAsia="ru-RU"/>
        </w:rPr>
        <w:t>подготовить детей направлено</w:t>
      </w:r>
      <w:proofErr w:type="gramEnd"/>
      <w:r w:rsidRPr="00BF556F">
        <w:rPr>
          <w:rFonts w:eastAsia="Times New Roman"/>
          <w:color w:val="000000"/>
          <w:sz w:val="24"/>
          <w:szCs w:val="24"/>
          <w:lang w:eastAsia="ru-RU"/>
        </w:rPr>
        <w:t xml:space="preserve"> на общее развитие ребенка, посредством которого создается прочная основа для успешного изучения литературного чтения в школе.</w:t>
      </w:r>
    </w:p>
    <w:p w:rsidR="006A7151" w:rsidRPr="00BF556F" w:rsidRDefault="006A7151" w:rsidP="00BF556F">
      <w:pPr>
        <w:shd w:val="clear" w:color="auto" w:fill="FFFFFF"/>
        <w:spacing w:after="1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F556F">
        <w:rPr>
          <w:rFonts w:eastAsia="Times New Roman"/>
          <w:color w:val="000000"/>
          <w:sz w:val="24"/>
          <w:szCs w:val="24"/>
          <w:lang w:eastAsia="ru-RU"/>
        </w:rPr>
        <w:t>Содержание ориентировано на решение следующих </w:t>
      </w:r>
      <w:r w:rsidRPr="00BF556F">
        <w:rPr>
          <w:rFonts w:eastAsia="Times New Roman"/>
          <w:b/>
          <w:bCs/>
          <w:color w:val="000000"/>
          <w:sz w:val="24"/>
          <w:szCs w:val="24"/>
          <w:lang w:eastAsia="ru-RU"/>
        </w:rPr>
        <w:t>задач</w:t>
      </w:r>
      <w:r w:rsidRPr="00BF556F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6A7151" w:rsidRPr="00BF556F" w:rsidRDefault="006A7151" w:rsidP="00BF556F">
      <w:pPr>
        <w:numPr>
          <w:ilvl w:val="0"/>
          <w:numId w:val="14"/>
        </w:numPr>
        <w:shd w:val="clear" w:color="auto" w:fill="FFFFFF"/>
        <w:spacing w:after="1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F556F">
        <w:rPr>
          <w:rFonts w:eastAsia="Times New Roman"/>
          <w:color w:val="000000"/>
          <w:sz w:val="24"/>
          <w:szCs w:val="24"/>
          <w:lang w:eastAsia="ru-RU"/>
        </w:rPr>
        <w:t>создание условий для формирования многосторонне развитой личности ребенка (интеллектуальное, духовно-нравственное, эстетическое, эмоциональное развитие), создания предпосылок положительной мотивации учения в школе;</w:t>
      </w:r>
    </w:p>
    <w:p w:rsidR="006A7151" w:rsidRPr="00BF556F" w:rsidRDefault="006A7151" w:rsidP="00BF556F">
      <w:pPr>
        <w:numPr>
          <w:ilvl w:val="0"/>
          <w:numId w:val="14"/>
        </w:numPr>
        <w:shd w:val="clear" w:color="auto" w:fill="FFFFFF"/>
        <w:spacing w:after="1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F556F">
        <w:rPr>
          <w:rFonts w:eastAsia="Times New Roman"/>
          <w:color w:val="000000"/>
          <w:sz w:val="24"/>
          <w:szCs w:val="24"/>
          <w:lang w:eastAsia="ru-RU"/>
        </w:rPr>
        <w:t>практическая подготовка детей к обучению чтению;</w:t>
      </w:r>
    </w:p>
    <w:p w:rsidR="006A7151" w:rsidRPr="00BF556F" w:rsidRDefault="006A7151" w:rsidP="00BF556F">
      <w:pPr>
        <w:numPr>
          <w:ilvl w:val="0"/>
          <w:numId w:val="14"/>
        </w:numPr>
        <w:shd w:val="clear" w:color="auto" w:fill="FFFFFF"/>
        <w:spacing w:after="1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F556F">
        <w:rPr>
          <w:rFonts w:eastAsia="Times New Roman"/>
          <w:color w:val="000000"/>
          <w:sz w:val="24"/>
          <w:szCs w:val="24"/>
          <w:lang w:eastAsia="ru-RU"/>
        </w:rPr>
        <w:t>формирование элементарной культуры речи, совершенствование на доступном уровне навыков связной устной речи детей.</w:t>
      </w:r>
    </w:p>
    <w:p w:rsidR="006A7151" w:rsidRPr="00BF556F" w:rsidRDefault="006A7151" w:rsidP="00BF556F">
      <w:pPr>
        <w:shd w:val="clear" w:color="auto" w:fill="FFFFFF"/>
        <w:spacing w:after="1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F556F">
        <w:rPr>
          <w:rFonts w:eastAsia="Times New Roman"/>
          <w:color w:val="000000"/>
          <w:sz w:val="24"/>
          <w:szCs w:val="24"/>
          <w:lang w:eastAsia="ru-RU"/>
        </w:rPr>
        <w:t>В данном курсе прослеживается интеграция работы по подготовке детей к обучению чтению с работой по развитию их устной связной речи.</w:t>
      </w:r>
    </w:p>
    <w:p w:rsidR="006A7151" w:rsidRPr="00BF556F" w:rsidRDefault="006A7151" w:rsidP="00BF556F">
      <w:pPr>
        <w:shd w:val="clear" w:color="auto" w:fill="FFFFFF"/>
        <w:spacing w:after="1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F556F">
        <w:rPr>
          <w:rFonts w:eastAsia="Times New Roman"/>
          <w:color w:val="000000"/>
          <w:sz w:val="24"/>
          <w:szCs w:val="24"/>
          <w:lang w:eastAsia="ru-RU"/>
        </w:rPr>
        <w:t>Основными </w:t>
      </w:r>
      <w:r w:rsidRPr="00BF556F">
        <w:rPr>
          <w:rFonts w:eastAsia="Times New Roman"/>
          <w:b/>
          <w:bCs/>
          <w:color w:val="000000"/>
          <w:sz w:val="24"/>
          <w:szCs w:val="24"/>
          <w:lang w:eastAsia="ru-RU"/>
        </w:rPr>
        <w:t>задачами </w:t>
      </w:r>
      <w:r w:rsidRPr="00BF556F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развития речи</w:t>
      </w:r>
      <w:r w:rsidRPr="00BF556F">
        <w:rPr>
          <w:rFonts w:eastAsia="Times New Roman"/>
          <w:color w:val="000000"/>
          <w:sz w:val="24"/>
          <w:szCs w:val="24"/>
          <w:lang w:eastAsia="ru-RU"/>
        </w:rPr>
        <w:t> на подготовительном этапе являются:</w:t>
      </w:r>
    </w:p>
    <w:p w:rsidR="006A7151" w:rsidRPr="00BF556F" w:rsidRDefault="006A7151" w:rsidP="00BF556F">
      <w:pPr>
        <w:numPr>
          <w:ilvl w:val="0"/>
          <w:numId w:val="15"/>
        </w:numPr>
        <w:shd w:val="clear" w:color="auto" w:fill="FFFFFF"/>
        <w:spacing w:after="1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F556F">
        <w:rPr>
          <w:rFonts w:eastAsia="Times New Roman"/>
          <w:color w:val="000000"/>
          <w:sz w:val="24"/>
          <w:szCs w:val="24"/>
          <w:lang w:eastAsia="ru-RU"/>
        </w:rPr>
        <w:t>расширение, обогащение и активизация словарного запаса детей;</w:t>
      </w:r>
    </w:p>
    <w:p w:rsidR="006A7151" w:rsidRPr="00BF556F" w:rsidRDefault="006A7151" w:rsidP="00BF556F">
      <w:pPr>
        <w:numPr>
          <w:ilvl w:val="0"/>
          <w:numId w:val="15"/>
        </w:numPr>
        <w:shd w:val="clear" w:color="auto" w:fill="FFFFFF"/>
        <w:spacing w:after="1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F556F">
        <w:rPr>
          <w:rFonts w:eastAsia="Times New Roman"/>
          <w:color w:val="000000"/>
          <w:sz w:val="24"/>
          <w:szCs w:val="24"/>
          <w:lang w:eastAsia="ru-RU"/>
        </w:rPr>
        <w:t>формирование грамматического строя речи ребенка;</w:t>
      </w:r>
    </w:p>
    <w:p w:rsidR="006A7151" w:rsidRPr="00BF556F" w:rsidRDefault="006A7151" w:rsidP="00BF556F">
      <w:pPr>
        <w:numPr>
          <w:ilvl w:val="0"/>
          <w:numId w:val="15"/>
        </w:numPr>
        <w:shd w:val="clear" w:color="auto" w:fill="FFFFFF"/>
        <w:spacing w:after="1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F556F">
        <w:rPr>
          <w:rFonts w:eastAsia="Times New Roman"/>
          <w:color w:val="000000"/>
          <w:sz w:val="24"/>
          <w:szCs w:val="24"/>
          <w:lang w:eastAsia="ru-RU"/>
        </w:rPr>
        <w:t>совершенствование навыков устной связной речи, монологической и диалогической (ответы на вопросы, пересказ рассказа, сказки, составление рассказа по картине, рисункам и иллюстрациям к произведению, рассказ по личным наблюдениям и впечатлениям, составление загадок, сказок, рассказов, словесное рисование);</w:t>
      </w:r>
    </w:p>
    <w:p w:rsidR="006A7151" w:rsidRPr="00BF556F" w:rsidRDefault="006A7151" w:rsidP="00BF556F">
      <w:pPr>
        <w:numPr>
          <w:ilvl w:val="0"/>
          <w:numId w:val="15"/>
        </w:numPr>
        <w:shd w:val="clear" w:color="auto" w:fill="FFFFFF"/>
        <w:spacing w:after="150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BF556F">
        <w:rPr>
          <w:rFonts w:eastAsia="Times New Roman"/>
          <w:color w:val="000000"/>
          <w:sz w:val="24"/>
          <w:szCs w:val="24"/>
          <w:lang w:eastAsia="ru-RU"/>
        </w:rPr>
        <w:t>создание речевых высказываний различных типов: описания (человека, животных, предметов, помещения); рассуждения (прочитай свое любимое стихотворение.</w:t>
      </w:r>
      <w:proofErr w:type="gramEnd"/>
      <w:r w:rsidRPr="00BF556F">
        <w:rPr>
          <w:rFonts w:eastAsia="Times New Roman"/>
          <w:color w:val="000000"/>
          <w:sz w:val="24"/>
          <w:szCs w:val="24"/>
          <w:lang w:eastAsia="ru-RU"/>
        </w:rPr>
        <w:t xml:space="preserve"> Чем оно тебе нравится? Расскажи свою любимую сказку. </w:t>
      </w:r>
      <w:proofErr w:type="gramStart"/>
      <w:r w:rsidRPr="00BF556F">
        <w:rPr>
          <w:rFonts w:eastAsia="Times New Roman"/>
          <w:color w:val="000000"/>
          <w:sz w:val="24"/>
          <w:szCs w:val="24"/>
          <w:lang w:eastAsia="ru-RU"/>
        </w:rPr>
        <w:t>Почему она тебе нравится больше других?); повествования (пересказ, рассказывание).</w:t>
      </w:r>
      <w:proofErr w:type="gramEnd"/>
    </w:p>
    <w:p w:rsidR="002262AF" w:rsidRPr="00203DB4" w:rsidRDefault="002262AF" w:rsidP="00203DB4">
      <w:pPr>
        <w:shd w:val="clear" w:color="auto" w:fill="FFFFFF"/>
        <w:spacing w:after="0"/>
        <w:jc w:val="both"/>
        <w:textAlignment w:val="baseline"/>
        <w:rPr>
          <w:rFonts w:eastAsia="Times New Roman"/>
          <w:b/>
          <w:color w:val="000000"/>
          <w:sz w:val="24"/>
          <w:szCs w:val="24"/>
          <w:lang w:eastAsia="ru-RU"/>
        </w:rPr>
      </w:pPr>
      <w:r w:rsidRPr="00203DB4">
        <w:rPr>
          <w:rFonts w:eastAsia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Обучение чтению</w:t>
      </w:r>
    </w:p>
    <w:p w:rsidR="002262AF" w:rsidRPr="00203DB4" w:rsidRDefault="002262AF" w:rsidP="00203DB4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203DB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    Согласные и гласные звуки букв, ознакомление со способами обозначения твердости и мягкости согласных.</w:t>
      </w:r>
    </w:p>
    <w:p w:rsidR="002262AF" w:rsidRPr="00203DB4" w:rsidRDefault="002262AF" w:rsidP="00203DB4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203DB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     Чтение слогов – «слияний» с ориентировкой на гласную букву, чтение слогов с изученными буквами.</w:t>
      </w:r>
    </w:p>
    <w:p w:rsidR="002262AF" w:rsidRPr="00203DB4" w:rsidRDefault="002262AF" w:rsidP="00203DB4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203DB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       Составление из букв и слогов слова (после предварительного </w:t>
      </w:r>
      <w:proofErr w:type="spellStart"/>
      <w:r w:rsidRPr="00203DB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слого</w:t>
      </w:r>
      <w:proofErr w:type="spellEnd"/>
      <w:r w:rsidRPr="00203DB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-звукового анализа, а затем без него), их чтение.</w:t>
      </w:r>
    </w:p>
    <w:p w:rsidR="002262AF" w:rsidRPr="00203DB4" w:rsidRDefault="002262AF" w:rsidP="00203DB4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203DB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     Постепенное обучение осознанному, правильному и плавному слоговому чтению вслух отдельных слов, коротких предложений и небольших текстов. Знакомство с правилами гигиены чтения.</w:t>
      </w:r>
    </w:p>
    <w:p w:rsidR="002262AF" w:rsidRPr="00203DB4" w:rsidRDefault="002262AF" w:rsidP="00203DB4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203DB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Обучение письму</w:t>
      </w:r>
    </w:p>
    <w:p w:rsidR="002262AF" w:rsidRPr="00203DB4" w:rsidRDefault="002262AF" w:rsidP="00203DB4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203DB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Выработка правильной осанки, наклонного расположения тетради на парте и умения держать карандаш и ручку на письме и рисовании.</w:t>
      </w:r>
    </w:p>
    <w:p w:rsidR="002262AF" w:rsidRPr="00203DB4" w:rsidRDefault="002262AF" w:rsidP="00203DB4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203DB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Использование на занятиях пальчиковой гимнастики.</w:t>
      </w:r>
    </w:p>
    <w:p w:rsidR="002262AF" w:rsidRPr="00203DB4" w:rsidRDefault="002262AF" w:rsidP="00203DB4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203DB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Подготовительное упражнение для развития глазомера, кисти рук и мелких мышц пальцев, обводка и штриховка контуров, соединение линий и фигур, бордюров непрерывным движением руки.</w:t>
      </w:r>
    </w:p>
    <w:p w:rsidR="002262AF" w:rsidRPr="00203DB4" w:rsidRDefault="002262AF" w:rsidP="00203DB4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203DB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Знакомство с начертанием всех больших и маленьких букв. Обозначение звуков соответствующими буквами печатного шрифта.  Выработка связанного и ритмичного написания бу</w:t>
      </w:r>
      <w:proofErr w:type="gramStart"/>
      <w:r w:rsidRPr="00203DB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кв в сл</w:t>
      </w:r>
      <w:proofErr w:type="gramEnd"/>
      <w:r w:rsidRPr="00203DB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овах, правильное расположение букв и слов на строке. Запись слов и предложений после предварительного их </w:t>
      </w:r>
      <w:proofErr w:type="spellStart"/>
      <w:r w:rsidRPr="00203DB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слого</w:t>
      </w:r>
      <w:proofErr w:type="spellEnd"/>
      <w:r w:rsidRPr="00203DB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-звукового разбора с педагогом.</w:t>
      </w:r>
    </w:p>
    <w:p w:rsidR="002262AF" w:rsidRPr="00203DB4" w:rsidRDefault="002262AF" w:rsidP="00203DB4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203DB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   Списывание слов и предложений с образцов (с печатного шрифта).</w:t>
      </w:r>
    </w:p>
    <w:p w:rsidR="002262AF" w:rsidRPr="00203DB4" w:rsidRDefault="002262AF" w:rsidP="00203DB4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203DB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   Письмо под диктовку слов, написание которых не расходится с произношением, и предложений. Выработка умения писать большую букву в именах людей.</w:t>
      </w:r>
    </w:p>
    <w:p w:rsidR="002262AF" w:rsidRDefault="002262AF" w:rsidP="00203DB4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03DB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   Знакомство с правилами гигиены письма.</w:t>
      </w:r>
    </w:p>
    <w:p w:rsidR="000362D8" w:rsidRDefault="000362D8" w:rsidP="00203DB4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A3B82" w:rsidRPr="00BF556F" w:rsidRDefault="00AA3B82" w:rsidP="00BF556F">
      <w:pPr>
        <w:shd w:val="clear" w:color="auto" w:fill="FFFFFF"/>
        <w:spacing w:after="1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F556F">
        <w:rPr>
          <w:rFonts w:eastAsia="Times New Roman"/>
          <w:color w:val="000000"/>
          <w:sz w:val="24"/>
          <w:szCs w:val="24"/>
          <w:lang w:eastAsia="ru-RU"/>
        </w:rPr>
        <w:t>В содержание работы по подготовке детей к обучению чтению входят:</w:t>
      </w:r>
    </w:p>
    <w:p w:rsidR="00AA3B82" w:rsidRPr="00BF556F" w:rsidRDefault="00AA3B82" w:rsidP="00BF556F">
      <w:pPr>
        <w:numPr>
          <w:ilvl w:val="0"/>
          <w:numId w:val="7"/>
        </w:numPr>
        <w:shd w:val="clear" w:color="auto" w:fill="FFFFFF"/>
        <w:spacing w:after="1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F556F">
        <w:rPr>
          <w:rFonts w:eastAsia="Times New Roman"/>
          <w:color w:val="000000"/>
          <w:sz w:val="24"/>
          <w:szCs w:val="24"/>
          <w:lang w:eastAsia="ru-RU"/>
        </w:rPr>
        <w:t>развитие звуковой культуры речи в целях подготовки к обучению грамоте и чтению (умение вслушиваться в речь, в отдельные звуки, работа по правильному произнесению звуков, обучение правильному интонированию, управлению темпом речи). Работа по развитию артикуляционного аппарата (развитие правильной дикции, силы голоса, выделение особо значимых слов);</w:t>
      </w:r>
    </w:p>
    <w:p w:rsidR="00AA3B82" w:rsidRPr="00BF556F" w:rsidRDefault="00AA3B82" w:rsidP="00BF556F">
      <w:pPr>
        <w:numPr>
          <w:ilvl w:val="0"/>
          <w:numId w:val="7"/>
        </w:numPr>
        <w:shd w:val="clear" w:color="auto" w:fill="FFFFFF"/>
        <w:spacing w:after="150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BF556F">
        <w:rPr>
          <w:rFonts w:eastAsia="Times New Roman"/>
          <w:color w:val="000000"/>
          <w:sz w:val="24"/>
          <w:szCs w:val="24"/>
          <w:lang w:eastAsia="ru-RU"/>
        </w:rPr>
        <w:t>восприятие на слух стихотворений русских и зарубежных поэтов, сказок, рассказов, пословиц, поговорок, загадок;</w:t>
      </w:r>
      <w:proofErr w:type="gramEnd"/>
    </w:p>
    <w:p w:rsidR="00AA3B82" w:rsidRPr="00BF556F" w:rsidRDefault="00AA3B82" w:rsidP="00BF556F">
      <w:pPr>
        <w:numPr>
          <w:ilvl w:val="0"/>
          <w:numId w:val="7"/>
        </w:numPr>
        <w:shd w:val="clear" w:color="auto" w:fill="FFFFFF"/>
        <w:spacing w:after="1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F556F">
        <w:rPr>
          <w:rFonts w:eastAsia="Times New Roman"/>
          <w:color w:val="000000"/>
          <w:sz w:val="24"/>
          <w:szCs w:val="24"/>
          <w:lang w:eastAsia="ru-RU"/>
        </w:rPr>
        <w:t xml:space="preserve">беседа о </w:t>
      </w:r>
      <w:proofErr w:type="gramStart"/>
      <w:r w:rsidRPr="00BF556F">
        <w:rPr>
          <w:rFonts w:eastAsia="Times New Roman"/>
          <w:color w:val="000000"/>
          <w:sz w:val="24"/>
          <w:szCs w:val="24"/>
          <w:lang w:eastAsia="ru-RU"/>
        </w:rPr>
        <w:t>прочитанном</w:t>
      </w:r>
      <w:proofErr w:type="gramEnd"/>
      <w:r w:rsidRPr="00BF556F">
        <w:rPr>
          <w:rFonts w:eastAsia="Times New Roman"/>
          <w:color w:val="000000"/>
          <w:sz w:val="24"/>
          <w:szCs w:val="24"/>
          <w:lang w:eastAsia="ru-RU"/>
        </w:rPr>
        <w:t xml:space="preserve"> по вопросам учителя (ответы на вопросы, связанные с эмоциональным восприятием произведения, пониманием сюжета, характеров основных действующих лиц, умением услышать, воспринять на слух выразительные языковые средства – эпитеты, сравнения (без использования терминологии));</w:t>
      </w:r>
    </w:p>
    <w:p w:rsidR="00AA3B82" w:rsidRPr="00BF556F" w:rsidRDefault="00AA3B82" w:rsidP="00BF556F">
      <w:pPr>
        <w:numPr>
          <w:ilvl w:val="0"/>
          <w:numId w:val="7"/>
        </w:numPr>
        <w:shd w:val="clear" w:color="auto" w:fill="FFFFFF"/>
        <w:spacing w:after="1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F556F">
        <w:rPr>
          <w:rFonts w:eastAsia="Times New Roman"/>
          <w:color w:val="000000"/>
          <w:sz w:val="24"/>
          <w:szCs w:val="24"/>
          <w:lang w:eastAsia="ru-RU"/>
        </w:rPr>
        <w:t>разучивание наизусть и выразительное чтение.</w:t>
      </w:r>
    </w:p>
    <w:p w:rsidR="00AA3B82" w:rsidRPr="00BF556F" w:rsidRDefault="00AA3B82" w:rsidP="00BF556F">
      <w:pPr>
        <w:shd w:val="clear" w:color="auto" w:fill="FFFFFF"/>
        <w:spacing w:after="1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F556F">
        <w:rPr>
          <w:rFonts w:eastAsia="Times New Roman"/>
          <w:color w:val="000000"/>
          <w:sz w:val="24"/>
          <w:szCs w:val="24"/>
          <w:lang w:eastAsia="ru-RU"/>
        </w:rPr>
        <w:t>При подготовке к обучению чтению формируется готовность связно говорить на определенные темы, осознавать на элементарном уровне, что такое речь, каково ее назначение и особенности.</w:t>
      </w:r>
    </w:p>
    <w:p w:rsidR="00AA3B82" w:rsidRPr="00BF556F" w:rsidRDefault="00AA3B82" w:rsidP="00BF556F">
      <w:pPr>
        <w:shd w:val="clear" w:color="auto" w:fill="FFFFFF"/>
        <w:spacing w:after="1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F556F">
        <w:rPr>
          <w:rFonts w:eastAsia="Times New Roman"/>
          <w:color w:val="000000"/>
          <w:sz w:val="24"/>
          <w:szCs w:val="24"/>
          <w:lang w:eastAsia="ru-RU"/>
        </w:rPr>
        <w:t>Ведется работа по коррекции и развитию фонематического слуха, по выработке отчетливого и ясного произношения звуков, слогов, слов.</w:t>
      </w:r>
    </w:p>
    <w:p w:rsidR="00AA3B82" w:rsidRPr="00BF556F" w:rsidRDefault="00AA3B82" w:rsidP="00BF556F">
      <w:pPr>
        <w:shd w:val="clear" w:color="auto" w:fill="FFFFFF"/>
        <w:spacing w:after="1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F556F">
        <w:rPr>
          <w:rFonts w:eastAsia="Times New Roman"/>
          <w:color w:val="000000"/>
          <w:sz w:val="24"/>
          <w:szCs w:val="24"/>
          <w:lang w:eastAsia="ru-RU"/>
        </w:rPr>
        <w:lastRenderedPageBreak/>
        <w:t>При подготовке к обучению значительное время отводится работе над звуковым анализом слов, вводятся понятия «гласные звуки» и «согласные звуки», которые фиксируются с помощью различных фишек.</w:t>
      </w:r>
    </w:p>
    <w:p w:rsidR="00AA3B82" w:rsidRPr="00BF556F" w:rsidRDefault="00AA3B82" w:rsidP="00BF556F">
      <w:pPr>
        <w:shd w:val="clear" w:color="auto" w:fill="FFFFFF"/>
        <w:spacing w:after="1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F556F">
        <w:rPr>
          <w:rFonts w:eastAsia="Times New Roman"/>
          <w:color w:val="000000"/>
          <w:sz w:val="24"/>
          <w:szCs w:val="24"/>
          <w:lang w:eastAsia="ru-RU"/>
        </w:rPr>
        <w:t>Обучение строится на игровой деятельности и носит практический характер. Особое значение при подготовке детей к обучению родному языку приобретают речевые игры, конструирование. </w:t>
      </w:r>
      <w:r w:rsidRPr="00BF556F">
        <w:rPr>
          <w:rFonts w:eastAsia="Times New Roman"/>
          <w:i/>
          <w:iCs/>
          <w:color w:val="000000"/>
          <w:sz w:val="24"/>
          <w:szCs w:val="24"/>
          <w:lang w:eastAsia="ru-RU"/>
        </w:rPr>
        <w:t>Речевые игры</w:t>
      </w:r>
      <w:r w:rsidRPr="00BF556F">
        <w:rPr>
          <w:rFonts w:eastAsia="Times New Roman"/>
          <w:color w:val="000000"/>
          <w:sz w:val="24"/>
          <w:szCs w:val="24"/>
          <w:lang w:eastAsia="ru-RU"/>
        </w:rPr>
        <w:t xml:space="preserve"> развивают мышление, речь, внимание, воображение. </w:t>
      </w:r>
      <w:proofErr w:type="gramStart"/>
      <w:r w:rsidRPr="00BF556F">
        <w:rPr>
          <w:rFonts w:eastAsia="Times New Roman"/>
          <w:color w:val="000000"/>
          <w:sz w:val="24"/>
          <w:szCs w:val="24"/>
          <w:lang w:eastAsia="ru-RU"/>
        </w:rPr>
        <w:t>Это, например, игры «Подскажи словечко», «Составь слово», «Угадай слово», «Составь загадку», «Продолжи сказку», «Продолжи рассказ», «Повтори быстро и правильно», «Расскажи об игрушке (цвет, форма, размер)», «Назови звук», «Подбери слова на заданный звук», «Угадай слово».</w:t>
      </w:r>
      <w:proofErr w:type="gramEnd"/>
      <w:r w:rsidRPr="00BF556F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BF556F">
        <w:rPr>
          <w:rFonts w:eastAsia="Times New Roman"/>
          <w:i/>
          <w:iCs/>
          <w:color w:val="000000"/>
          <w:sz w:val="24"/>
          <w:szCs w:val="24"/>
          <w:lang w:eastAsia="ru-RU"/>
        </w:rPr>
        <w:t>Конструирование</w:t>
      </w:r>
      <w:r w:rsidRPr="00BF556F">
        <w:rPr>
          <w:rFonts w:eastAsia="Times New Roman"/>
          <w:color w:val="000000"/>
          <w:sz w:val="24"/>
          <w:szCs w:val="24"/>
          <w:lang w:eastAsia="ru-RU"/>
        </w:rPr>
        <w:t> помогает детям осознанно подготовиться к обучению письму и развивает их аналитические способности. Работа по конструированию проходит с помощью различных объектов: фигур, элементов печатных букв, из которых дети конструируют предметы различной конфигурации, печатные буквы.</w:t>
      </w:r>
    </w:p>
    <w:p w:rsidR="00AA3B82" w:rsidRDefault="00AA3B82" w:rsidP="00203DB4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362D8" w:rsidRDefault="000362D8" w:rsidP="000362D8">
      <w:pPr>
        <w:shd w:val="clear" w:color="auto" w:fill="FFFFFF"/>
        <w:spacing w:after="0"/>
        <w:jc w:val="center"/>
        <w:textAlignment w:val="baseline"/>
        <w:rPr>
          <w:rFonts w:eastAsia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0362D8">
        <w:rPr>
          <w:rFonts w:eastAsia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Тематическое планирование</w:t>
      </w:r>
    </w:p>
    <w:p w:rsidR="000362D8" w:rsidRPr="000362D8" w:rsidRDefault="000362D8" w:rsidP="000362D8">
      <w:pPr>
        <w:shd w:val="clear" w:color="auto" w:fill="FFFFFF"/>
        <w:spacing w:after="0"/>
        <w:jc w:val="center"/>
        <w:textAlignment w:val="baseline"/>
        <w:rPr>
          <w:rFonts w:eastAsia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0362D8" w:rsidRPr="000362D8" w:rsidTr="000362D8">
        <w:tc>
          <w:tcPr>
            <w:tcW w:w="846" w:type="dxa"/>
          </w:tcPr>
          <w:p w:rsidR="000362D8" w:rsidRPr="000362D8" w:rsidRDefault="000362D8" w:rsidP="000362D8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0362D8" w:rsidRPr="000362D8" w:rsidRDefault="000362D8" w:rsidP="000362D8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62D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362D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9" w:type="dxa"/>
          </w:tcPr>
          <w:p w:rsidR="000362D8" w:rsidRPr="000362D8" w:rsidRDefault="000362D8" w:rsidP="000362D8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Тема  занятий</w:t>
            </w:r>
          </w:p>
          <w:p w:rsidR="000362D8" w:rsidRPr="000362D8" w:rsidRDefault="000362D8" w:rsidP="000362D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0362D8" w:rsidRPr="000362D8" w:rsidRDefault="000362D8" w:rsidP="000362D8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Кол </w:t>
            </w:r>
            <w:proofErr w:type="gramStart"/>
            <w:r w:rsidRPr="000362D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–в</w:t>
            </w:r>
            <w:proofErr w:type="gramEnd"/>
            <w:r w:rsidRPr="000362D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</w:p>
          <w:p w:rsidR="000362D8" w:rsidRPr="000362D8" w:rsidRDefault="000362D8" w:rsidP="000362D8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0362D8" w:rsidRPr="000362D8" w:rsidTr="000362D8">
        <w:tc>
          <w:tcPr>
            <w:tcW w:w="846" w:type="dxa"/>
          </w:tcPr>
          <w:p w:rsidR="000362D8" w:rsidRPr="000362D8" w:rsidRDefault="000362D8" w:rsidP="000362D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0362D8" w:rsidRPr="000362D8" w:rsidRDefault="000362D8" w:rsidP="000362D8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Речь состоит из предложений</w:t>
            </w:r>
          </w:p>
        </w:tc>
        <w:tc>
          <w:tcPr>
            <w:tcW w:w="1270" w:type="dxa"/>
          </w:tcPr>
          <w:p w:rsidR="000362D8" w:rsidRPr="000362D8" w:rsidRDefault="000362D8" w:rsidP="000362D8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62D8" w:rsidRPr="000362D8" w:rsidTr="000362D8">
        <w:tc>
          <w:tcPr>
            <w:tcW w:w="846" w:type="dxa"/>
          </w:tcPr>
          <w:p w:rsidR="000362D8" w:rsidRPr="000362D8" w:rsidRDefault="000362D8" w:rsidP="000362D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</w:tcPr>
          <w:p w:rsidR="000362D8" w:rsidRPr="000362D8" w:rsidRDefault="000362D8" w:rsidP="000362D8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Слова делятся на слоги.</w:t>
            </w:r>
          </w:p>
        </w:tc>
        <w:tc>
          <w:tcPr>
            <w:tcW w:w="1270" w:type="dxa"/>
          </w:tcPr>
          <w:p w:rsidR="000362D8" w:rsidRPr="000362D8" w:rsidRDefault="000362D8" w:rsidP="000362D8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62D8" w:rsidRPr="000362D8" w:rsidTr="000362D8">
        <w:tc>
          <w:tcPr>
            <w:tcW w:w="846" w:type="dxa"/>
          </w:tcPr>
          <w:p w:rsidR="000362D8" w:rsidRPr="000362D8" w:rsidRDefault="000362D8" w:rsidP="000362D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</w:tcPr>
          <w:p w:rsidR="000362D8" w:rsidRPr="000362D8" w:rsidRDefault="000362D8" w:rsidP="000362D8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Гласные и согласные звуки.</w:t>
            </w:r>
          </w:p>
        </w:tc>
        <w:tc>
          <w:tcPr>
            <w:tcW w:w="1270" w:type="dxa"/>
          </w:tcPr>
          <w:p w:rsidR="000362D8" w:rsidRPr="000362D8" w:rsidRDefault="000362D8" w:rsidP="000362D8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62D8" w:rsidRPr="000362D8" w:rsidTr="000362D8">
        <w:tc>
          <w:tcPr>
            <w:tcW w:w="846" w:type="dxa"/>
          </w:tcPr>
          <w:p w:rsidR="000362D8" w:rsidRPr="000362D8" w:rsidRDefault="000362D8" w:rsidP="000362D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</w:tcPr>
          <w:p w:rsidR="000362D8" w:rsidRPr="000362D8" w:rsidRDefault="000362D8" w:rsidP="000362D8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Гласный звук [а], буквы </w:t>
            </w:r>
            <w:proofErr w:type="spellStart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Аа</w:t>
            </w:r>
            <w:proofErr w:type="spellEnd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0" w:type="dxa"/>
          </w:tcPr>
          <w:p w:rsidR="000362D8" w:rsidRPr="000362D8" w:rsidRDefault="000362D8" w:rsidP="000362D8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62D8" w:rsidRPr="000362D8" w:rsidTr="000362D8">
        <w:tc>
          <w:tcPr>
            <w:tcW w:w="846" w:type="dxa"/>
          </w:tcPr>
          <w:p w:rsidR="000362D8" w:rsidRPr="000362D8" w:rsidRDefault="000362D8" w:rsidP="000362D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</w:tcPr>
          <w:p w:rsidR="000362D8" w:rsidRPr="000362D8" w:rsidRDefault="000362D8" w:rsidP="000362D8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Гласный звук [о], буквы </w:t>
            </w:r>
            <w:proofErr w:type="spellStart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Оо</w:t>
            </w:r>
            <w:proofErr w:type="spellEnd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0" w:type="dxa"/>
          </w:tcPr>
          <w:p w:rsidR="000362D8" w:rsidRPr="000362D8" w:rsidRDefault="000362D8" w:rsidP="000362D8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62D8" w:rsidRPr="000362D8" w:rsidTr="000362D8">
        <w:tc>
          <w:tcPr>
            <w:tcW w:w="846" w:type="dxa"/>
          </w:tcPr>
          <w:p w:rsidR="000362D8" w:rsidRPr="000362D8" w:rsidRDefault="000362D8" w:rsidP="000362D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</w:tcPr>
          <w:p w:rsidR="000362D8" w:rsidRPr="000362D8" w:rsidRDefault="000362D8" w:rsidP="000362D8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Гласный звук [и], [у], буквы Ии, </w:t>
            </w:r>
            <w:proofErr w:type="spellStart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Уу</w:t>
            </w:r>
            <w:proofErr w:type="spellEnd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0" w:type="dxa"/>
          </w:tcPr>
          <w:p w:rsidR="000362D8" w:rsidRPr="000362D8" w:rsidRDefault="000362D8" w:rsidP="000362D8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62D8" w:rsidRPr="000362D8" w:rsidTr="000362D8">
        <w:tc>
          <w:tcPr>
            <w:tcW w:w="846" w:type="dxa"/>
          </w:tcPr>
          <w:p w:rsidR="000362D8" w:rsidRPr="000362D8" w:rsidRDefault="000362D8" w:rsidP="000362D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</w:tcPr>
          <w:p w:rsidR="000362D8" w:rsidRPr="000362D8" w:rsidRDefault="000362D8" w:rsidP="000362D8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Гласный звук [ы], буква Ы.</w:t>
            </w:r>
          </w:p>
        </w:tc>
        <w:tc>
          <w:tcPr>
            <w:tcW w:w="1270" w:type="dxa"/>
          </w:tcPr>
          <w:p w:rsidR="000362D8" w:rsidRPr="000362D8" w:rsidRDefault="000362D8" w:rsidP="000362D8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62D8" w:rsidRPr="000362D8" w:rsidTr="000362D8">
        <w:tc>
          <w:tcPr>
            <w:tcW w:w="846" w:type="dxa"/>
          </w:tcPr>
          <w:p w:rsidR="000362D8" w:rsidRPr="000362D8" w:rsidRDefault="000362D8" w:rsidP="000362D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</w:tcPr>
          <w:p w:rsidR="000362D8" w:rsidRPr="000362D8" w:rsidRDefault="000362D8" w:rsidP="000362D8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Согласные звуки [Н], [Н’], буквы Нн. Чтение слогов и слов с буквой Н.</w:t>
            </w:r>
          </w:p>
        </w:tc>
        <w:tc>
          <w:tcPr>
            <w:tcW w:w="1270" w:type="dxa"/>
          </w:tcPr>
          <w:p w:rsidR="000362D8" w:rsidRPr="000362D8" w:rsidRDefault="000362D8" w:rsidP="000362D8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62D8" w:rsidRPr="000362D8" w:rsidTr="000362D8">
        <w:tc>
          <w:tcPr>
            <w:tcW w:w="846" w:type="dxa"/>
          </w:tcPr>
          <w:p w:rsidR="000362D8" w:rsidRPr="000362D8" w:rsidRDefault="000362D8" w:rsidP="000362D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</w:tcPr>
          <w:p w:rsidR="000362D8" w:rsidRPr="000362D8" w:rsidRDefault="000362D8" w:rsidP="000362D8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Согласные звуки [т], [т’], буквы</w:t>
            </w:r>
            <w:proofErr w:type="gramStart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т. Чтение слогов и слов с буквой т</w:t>
            </w:r>
          </w:p>
        </w:tc>
        <w:tc>
          <w:tcPr>
            <w:tcW w:w="1270" w:type="dxa"/>
          </w:tcPr>
          <w:p w:rsidR="000362D8" w:rsidRPr="000362D8" w:rsidRDefault="000362D8" w:rsidP="000362D8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62D8" w:rsidRPr="000362D8" w:rsidTr="000362D8">
        <w:tc>
          <w:tcPr>
            <w:tcW w:w="846" w:type="dxa"/>
          </w:tcPr>
          <w:p w:rsidR="000362D8" w:rsidRPr="000362D8" w:rsidRDefault="000362D8" w:rsidP="000362D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</w:tcPr>
          <w:p w:rsidR="000362D8" w:rsidRPr="000362D8" w:rsidRDefault="000362D8" w:rsidP="000362D8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Согласные звуки [</w:t>
            </w:r>
            <w:proofErr w:type="gramStart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], [к’], буквы </w:t>
            </w:r>
            <w:proofErr w:type="spellStart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Кк</w:t>
            </w:r>
            <w:proofErr w:type="spellEnd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Чтение слогов и слов с буквой К.</w:t>
            </w:r>
          </w:p>
        </w:tc>
        <w:tc>
          <w:tcPr>
            <w:tcW w:w="1270" w:type="dxa"/>
          </w:tcPr>
          <w:p w:rsidR="000362D8" w:rsidRPr="000362D8" w:rsidRDefault="000362D8" w:rsidP="000362D8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62D8" w:rsidRPr="000362D8" w:rsidTr="000362D8">
        <w:tc>
          <w:tcPr>
            <w:tcW w:w="846" w:type="dxa"/>
          </w:tcPr>
          <w:p w:rsidR="000362D8" w:rsidRPr="000362D8" w:rsidRDefault="000362D8" w:rsidP="000362D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</w:tcPr>
          <w:p w:rsidR="000362D8" w:rsidRPr="000362D8" w:rsidRDefault="000362D8" w:rsidP="000362D8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Согласные звуки [</w:t>
            </w:r>
            <w:proofErr w:type="gramStart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], [</w:t>
            </w:r>
            <w:proofErr w:type="gramStart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’], букв, </w:t>
            </w:r>
            <w:proofErr w:type="spellStart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Сс</w:t>
            </w:r>
            <w:proofErr w:type="spellEnd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Чтение слогов и слов с буквой С.</w:t>
            </w:r>
          </w:p>
        </w:tc>
        <w:tc>
          <w:tcPr>
            <w:tcW w:w="1270" w:type="dxa"/>
          </w:tcPr>
          <w:p w:rsidR="000362D8" w:rsidRPr="000362D8" w:rsidRDefault="000362D8" w:rsidP="000362D8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62D8" w:rsidRPr="000362D8" w:rsidTr="000362D8">
        <w:tc>
          <w:tcPr>
            <w:tcW w:w="846" w:type="dxa"/>
          </w:tcPr>
          <w:p w:rsidR="000362D8" w:rsidRPr="000362D8" w:rsidRDefault="000362D8" w:rsidP="000362D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</w:tcPr>
          <w:p w:rsidR="000362D8" w:rsidRPr="000362D8" w:rsidRDefault="000362D8" w:rsidP="000362D8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Согласные звуки [л], [л’], [р), [</w:t>
            </w:r>
            <w:proofErr w:type="gramStart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’], буквы </w:t>
            </w:r>
            <w:proofErr w:type="spellStart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Лл</w:t>
            </w:r>
            <w:proofErr w:type="spellEnd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Чтение слогов и слов с буквами Л и Р.</w:t>
            </w:r>
          </w:p>
        </w:tc>
        <w:tc>
          <w:tcPr>
            <w:tcW w:w="1270" w:type="dxa"/>
          </w:tcPr>
          <w:p w:rsidR="000362D8" w:rsidRPr="000362D8" w:rsidRDefault="000362D8" w:rsidP="000362D8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62D8" w:rsidRPr="000362D8" w:rsidTr="000362D8">
        <w:tc>
          <w:tcPr>
            <w:tcW w:w="846" w:type="dxa"/>
          </w:tcPr>
          <w:p w:rsidR="000362D8" w:rsidRPr="000362D8" w:rsidRDefault="000362D8" w:rsidP="000362D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</w:tcPr>
          <w:p w:rsidR="000362D8" w:rsidRPr="000362D8" w:rsidRDefault="000362D8" w:rsidP="000362D8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Согласные звуки [в], [в’], буквы</w:t>
            </w:r>
            <w:proofErr w:type="gramStart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в. Чтение слогов и слов с буквой В.</w:t>
            </w:r>
          </w:p>
        </w:tc>
        <w:tc>
          <w:tcPr>
            <w:tcW w:w="1270" w:type="dxa"/>
          </w:tcPr>
          <w:p w:rsidR="000362D8" w:rsidRPr="000362D8" w:rsidRDefault="000362D8" w:rsidP="000362D8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62D8" w:rsidRPr="000362D8" w:rsidTr="000362D8">
        <w:tc>
          <w:tcPr>
            <w:tcW w:w="846" w:type="dxa"/>
          </w:tcPr>
          <w:p w:rsidR="000362D8" w:rsidRPr="000362D8" w:rsidRDefault="000362D8" w:rsidP="000362D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</w:tcPr>
          <w:p w:rsidR="000362D8" w:rsidRPr="000362D8" w:rsidRDefault="000362D8" w:rsidP="000362D8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Буквы Ее. Чтение слов с буквой Е.</w:t>
            </w:r>
          </w:p>
        </w:tc>
        <w:tc>
          <w:tcPr>
            <w:tcW w:w="1270" w:type="dxa"/>
          </w:tcPr>
          <w:p w:rsidR="000362D8" w:rsidRPr="000362D8" w:rsidRDefault="000362D8" w:rsidP="000362D8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62D8" w:rsidRPr="000362D8" w:rsidTr="000362D8">
        <w:tc>
          <w:tcPr>
            <w:tcW w:w="846" w:type="dxa"/>
          </w:tcPr>
          <w:p w:rsidR="000362D8" w:rsidRPr="000362D8" w:rsidRDefault="000362D8" w:rsidP="000362D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</w:tcPr>
          <w:p w:rsidR="000362D8" w:rsidRPr="000362D8" w:rsidRDefault="000362D8" w:rsidP="000362D8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Согласные звуки [</w:t>
            </w:r>
            <w:proofErr w:type="gramStart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], [П, [м], [м’], буквы </w:t>
            </w:r>
            <w:proofErr w:type="spellStart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Мм. Чтение слогов и слов с буквами </w:t>
            </w:r>
            <w:proofErr w:type="gramStart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М.</w:t>
            </w:r>
          </w:p>
        </w:tc>
        <w:tc>
          <w:tcPr>
            <w:tcW w:w="1270" w:type="dxa"/>
          </w:tcPr>
          <w:p w:rsidR="000362D8" w:rsidRPr="000362D8" w:rsidRDefault="000362D8" w:rsidP="000362D8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62D8" w:rsidRPr="000362D8" w:rsidTr="000362D8">
        <w:tc>
          <w:tcPr>
            <w:tcW w:w="846" w:type="dxa"/>
          </w:tcPr>
          <w:p w:rsidR="000362D8" w:rsidRPr="000362D8" w:rsidRDefault="000362D8" w:rsidP="000362D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9" w:type="dxa"/>
          </w:tcPr>
          <w:p w:rsidR="000362D8" w:rsidRPr="000362D8" w:rsidRDefault="000362D8" w:rsidP="000362D8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Согласные звуки [з], [з’], буквы </w:t>
            </w:r>
            <w:proofErr w:type="spellStart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Эз</w:t>
            </w:r>
            <w:proofErr w:type="spellEnd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Чтение слогов и слов с буквой 3.</w:t>
            </w:r>
          </w:p>
        </w:tc>
        <w:tc>
          <w:tcPr>
            <w:tcW w:w="1270" w:type="dxa"/>
          </w:tcPr>
          <w:p w:rsidR="000362D8" w:rsidRPr="000362D8" w:rsidRDefault="000362D8" w:rsidP="000362D8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62D8" w:rsidRPr="000362D8" w:rsidTr="000362D8">
        <w:tc>
          <w:tcPr>
            <w:tcW w:w="846" w:type="dxa"/>
          </w:tcPr>
          <w:p w:rsidR="000362D8" w:rsidRPr="000362D8" w:rsidRDefault="000362D8" w:rsidP="000362D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9" w:type="dxa"/>
          </w:tcPr>
          <w:p w:rsidR="000362D8" w:rsidRPr="000362D8" w:rsidRDefault="000362D8" w:rsidP="000362D8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Согласные звуки [</w:t>
            </w:r>
            <w:proofErr w:type="gramStart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б], [б</w:t>
            </w:r>
            <w:proofErr w:type="gramEnd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’], [д], [Е”], буквы </w:t>
            </w:r>
            <w:proofErr w:type="spellStart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Бб</w:t>
            </w:r>
            <w:proofErr w:type="spellEnd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Чтение слогов и слов с буквами</w:t>
            </w:r>
            <w:proofErr w:type="gramStart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Д.</w:t>
            </w:r>
          </w:p>
        </w:tc>
        <w:tc>
          <w:tcPr>
            <w:tcW w:w="1270" w:type="dxa"/>
          </w:tcPr>
          <w:p w:rsidR="000362D8" w:rsidRPr="000362D8" w:rsidRDefault="000362D8" w:rsidP="000362D8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62D8" w:rsidRPr="000362D8" w:rsidTr="000362D8">
        <w:tc>
          <w:tcPr>
            <w:tcW w:w="846" w:type="dxa"/>
          </w:tcPr>
          <w:p w:rsidR="000362D8" w:rsidRPr="000362D8" w:rsidRDefault="000362D8" w:rsidP="000362D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9" w:type="dxa"/>
          </w:tcPr>
          <w:p w:rsidR="000362D8" w:rsidRPr="000362D8" w:rsidRDefault="000362D8" w:rsidP="000362D8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Буквы </w:t>
            </w:r>
            <w:proofErr w:type="spellStart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Яя</w:t>
            </w:r>
            <w:proofErr w:type="spellEnd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Чтение слов с буквой Я.</w:t>
            </w:r>
          </w:p>
        </w:tc>
        <w:tc>
          <w:tcPr>
            <w:tcW w:w="1270" w:type="dxa"/>
          </w:tcPr>
          <w:p w:rsidR="000362D8" w:rsidRPr="000362D8" w:rsidRDefault="000362D8" w:rsidP="000362D8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62D8" w:rsidRPr="000362D8" w:rsidTr="000362D8">
        <w:tc>
          <w:tcPr>
            <w:tcW w:w="846" w:type="dxa"/>
          </w:tcPr>
          <w:p w:rsidR="000362D8" w:rsidRPr="000362D8" w:rsidRDefault="000362D8" w:rsidP="000362D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9" w:type="dxa"/>
          </w:tcPr>
          <w:p w:rsidR="000362D8" w:rsidRPr="000362D8" w:rsidRDefault="000362D8" w:rsidP="000362D8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Согласные звуки [г], [г’], буквы</w:t>
            </w:r>
            <w:proofErr w:type="gramStart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Чтение слогов и слов с буквой Г.</w:t>
            </w:r>
          </w:p>
        </w:tc>
        <w:tc>
          <w:tcPr>
            <w:tcW w:w="1270" w:type="dxa"/>
          </w:tcPr>
          <w:p w:rsidR="000362D8" w:rsidRPr="000362D8" w:rsidRDefault="000362D8" w:rsidP="000362D8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62D8" w:rsidRPr="000362D8" w:rsidTr="000362D8">
        <w:tc>
          <w:tcPr>
            <w:tcW w:w="846" w:type="dxa"/>
          </w:tcPr>
          <w:p w:rsidR="000362D8" w:rsidRPr="000362D8" w:rsidRDefault="000362D8" w:rsidP="000362D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9" w:type="dxa"/>
          </w:tcPr>
          <w:p w:rsidR="000362D8" w:rsidRPr="000362D8" w:rsidRDefault="000362D8" w:rsidP="000362D8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Мягкий согласный звук [Ч’]. Буквы </w:t>
            </w:r>
            <w:proofErr w:type="spellStart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Чч</w:t>
            </w:r>
            <w:proofErr w:type="spellEnd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Чтение слов с буквой Ч.</w:t>
            </w:r>
          </w:p>
        </w:tc>
        <w:tc>
          <w:tcPr>
            <w:tcW w:w="1270" w:type="dxa"/>
          </w:tcPr>
          <w:p w:rsidR="000362D8" w:rsidRPr="000362D8" w:rsidRDefault="000362D8" w:rsidP="000362D8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62D8" w:rsidRPr="000362D8" w:rsidTr="000362D8">
        <w:tc>
          <w:tcPr>
            <w:tcW w:w="846" w:type="dxa"/>
          </w:tcPr>
          <w:p w:rsidR="000362D8" w:rsidRPr="000362D8" w:rsidRDefault="000362D8" w:rsidP="000362D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9" w:type="dxa"/>
          </w:tcPr>
          <w:p w:rsidR="000362D8" w:rsidRPr="000362D8" w:rsidRDefault="000362D8" w:rsidP="000362D8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Буква Ь. Разделительный твёрдый знак. Чтение слов </w:t>
            </w:r>
            <w:proofErr w:type="gramStart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0362D8" w:rsidRPr="000362D8" w:rsidRDefault="000362D8" w:rsidP="000362D8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изученными буквами.</w:t>
            </w:r>
          </w:p>
        </w:tc>
        <w:tc>
          <w:tcPr>
            <w:tcW w:w="1270" w:type="dxa"/>
          </w:tcPr>
          <w:p w:rsidR="000362D8" w:rsidRPr="000362D8" w:rsidRDefault="000362D8" w:rsidP="000362D8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362D8" w:rsidRPr="000362D8" w:rsidTr="000362D8">
        <w:tc>
          <w:tcPr>
            <w:tcW w:w="846" w:type="dxa"/>
          </w:tcPr>
          <w:p w:rsidR="000362D8" w:rsidRPr="000362D8" w:rsidRDefault="000362D8" w:rsidP="000362D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229" w:type="dxa"/>
          </w:tcPr>
          <w:p w:rsidR="000362D8" w:rsidRPr="000362D8" w:rsidRDefault="000362D8" w:rsidP="000362D8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Твёрдые согласные звуки [Ж], [</w:t>
            </w:r>
            <w:proofErr w:type="gramStart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], буквы </w:t>
            </w:r>
            <w:proofErr w:type="spellStart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Шш</w:t>
            </w:r>
            <w:proofErr w:type="spellEnd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Жж</w:t>
            </w:r>
            <w:proofErr w:type="spellEnd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Чтение слов с буквами</w:t>
            </w:r>
            <w:proofErr w:type="gramStart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Ш.</w:t>
            </w:r>
          </w:p>
        </w:tc>
        <w:tc>
          <w:tcPr>
            <w:tcW w:w="1270" w:type="dxa"/>
          </w:tcPr>
          <w:p w:rsidR="000362D8" w:rsidRPr="000362D8" w:rsidRDefault="000362D8" w:rsidP="000362D8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62D8" w:rsidRPr="000362D8" w:rsidTr="000362D8">
        <w:tc>
          <w:tcPr>
            <w:tcW w:w="846" w:type="dxa"/>
          </w:tcPr>
          <w:p w:rsidR="000362D8" w:rsidRPr="000362D8" w:rsidRDefault="000362D8" w:rsidP="000362D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9" w:type="dxa"/>
          </w:tcPr>
          <w:p w:rsidR="000362D8" w:rsidRPr="000362D8" w:rsidRDefault="000362D8" w:rsidP="000362D8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Мягкий согласный звук [И’]. Буквы Ий</w:t>
            </w:r>
          </w:p>
        </w:tc>
        <w:tc>
          <w:tcPr>
            <w:tcW w:w="1270" w:type="dxa"/>
          </w:tcPr>
          <w:p w:rsidR="000362D8" w:rsidRPr="000362D8" w:rsidRDefault="000362D8" w:rsidP="000362D8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62D8" w:rsidRPr="000362D8" w:rsidTr="000362D8">
        <w:tc>
          <w:tcPr>
            <w:tcW w:w="846" w:type="dxa"/>
          </w:tcPr>
          <w:p w:rsidR="000362D8" w:rsidRPr="000362D8" w:rsidRDefault="000362D8" w:rsidP="000362D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9" w:type="dxa"/>
          </w:tcPr>
          <w:p w:rsidR="000362D8" w:rsidRPr="000362D8" w:rsidRDefault="000362D8" w:rsidP="000362D8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Согласные звуки [х], [х’]</w:t>
            </w:r>
            <w:proofErr w:type="gramStart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уквы </w:t>
            </w:r>
            <w:proofErr w:type="spellStart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Хх</w:t>
            </w:r>
            <w:proofErr w:type="spellEnd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Чтение слов с буквой Х.</w:t>
            </w:r>
          </w:p>
        </w:tc>
        <w:tc>
          <w:tcPr>
            <w:tcW w:w="1270" w:type="dxa"/>
          </w:tcPr>
          <w:p w:rsidR="000362D8" w:rsidRPr="000362D8" w:rsidRDefault="000362D8" w:rsidP="000362D8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62D8" w:rsidRPr="000362D8" w:rsidTr="000362D8">
        <w:tc>
          <w:tcPr>
            <w:tcW w:w="846" w:type="dxa"/>
          </w:tcPr>
          <w:p w:rsidR="000362D8" w:rsidRPr="000362D8" w:rsidRDefault="000362D8" w:rsidP="000362D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9" w:type="dxa"/>
          </w:tcPr>
          <w:p w:rsidR="000362D8" w:rsidRPr="000362D8" w:rsidRDefault="000362D8" w:rsidP="000362D8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Твёрдый согласный звук [</w:t>
            </w:r>
            <w:proofErr w:type="gramStart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], буквы </w:t>
            </w:r>
            <w:proofErr w:type="spellStart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Цц</w:t>
            </w:r>
            <w:proofErr w:type="spellEnd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Чтение слов с буквой ц.</w:t>
            </w:r>
          </w:p>
        </w:tc>
        <w:tc>
          <w:tcPr>
            <w:tcW w:w="1270" w:type="dxa"/>
          </w:tcPr>
          <w:p w:rsidR="000362D8" w:rsidRPr="000362D8" w:rsidRDefault="000362D8" w:rsidP="000362D8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62D8" w:rsidRPr="000362D8" w:rsidTr="000362D8">
        <w:tc>
          <w:tcPr>
            <w:tcW w:w="846" w:type="dxa"/>
          </w:tcPr>
          <w:p w:rsidR="000362D8" w:rsidRPr="000362D8" w:rsidRDefault="000362D8" w:rsidP="000362D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9" w:type="dxa"/>
          </w:tcPr>
          <w:p w:rsidR="000362D8" w:rsidRPr="000362D8" w:rsidRDefault="000362D8" w:rsidP="000362D8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Гласный звук [Э], буква </w:t>
            </w:r>
            <w:proofErr w:type="spellStart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Ээ</w:t>
            </w:r>
            <w:proofErr w:type="spellEnd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Буквы </w:t>
            </w:r>
            <w:proofErr w:type="spellStart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Юю</w:t>
            </w:r>
            <w:proofErr w:type="spellEnd"/>
          </w:p>
        </w:tc>
        <w:tc>
          <w:tcPr>
            <w:tcW w:w="1270" w:type="dxa"/>
          </w:tcPr>
          <w:p w:rsidR="000362D8" w:rsidRPr="000362D8" w:rsidRDefault="000362D8" w:rsidP="000362D8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62D8" w:rsidRPr="000362D8" w:rsidTr="000362D8">
        <w:tc>
          <w:tcPr>
            <w:tcW w:w="846" w:type="dxa"/>
          </w:tcPr>
          <w:p w:rsidR="000362D8" w:rsidRPr="000362D8" w:rsidRDefault="000362D8" w:rsidP="000362D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9" w:type="dxa"/>
          </w:tcPr>
          <w:p w:rsidR="000362D8" w:rsidRPr="000362D8" w:rsidRDefault="000362D8" w:rsidP="000362D8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Мягкий согласный звук [</w:t>
            </w:r>
            <w:proofErr w:type="gramStart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Щ</w:t>
            </w:r>
            <w:proofErr w:type="gramEnd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’]. Буквы </w:t>
            </w:r>
            <w:proofErr w:type="spellStart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Щщ</w:t>
            </w:r>
            <w:proofErr w:type="spellEnd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Чтение слов с буквой Щ.</w:t>
            </w:r>
          </w:p>
        </w:tc>
        <w:tc>
          <w:tcPr>
            <w:tcW w:w="1270" w:type="dxa"/>
          </w:tcPr>
          <w:p w:rsidR="000362D8" w:rsidRPr="000362D8" w:rsidRDefault="000362D8" w:rsidP="000362D8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62D8" w:rsidRPr="000362D8" w:rsidTr="000362D8">
        <w:tc>
          <w:tcPr>
            <w:tcW w:w="846" w:type="dxa"/>
          </w:tcPr>
          <w:p w:rsidR="000362D8" w:rsidRPr="000362D8" w:rsidRDefault="000362D8" w:rsidP="000362D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9" w:type="dxa"/>
          </w:tcPr>
          <w:p w:rsidR="000362D8" w:rsidRPr="000362D8" w:rsidRDefault="000362D8" w:rsidP="000362D8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Согласные звуки [ф], [ф’], буквы </w:t>
            </w:r>
            <w:proofErr w:type="spellStart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Фф</w:t>
            </w:r>
            <w:proofErr w:type="spellEnd"/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Чтение слов с буквой Ф.</w:t>
            </w:r>
          </w:p>
        </w:tc>
        <w:tc>
          <w:tcPr>
            <w:tcW w:w="1270" w:type="dxa"/>
          </w:tcPr>
          <w:p w:rsidR="000362D8" w:rsidRPr="000362D8" w:rsidRDefault="000362D8" w:rsidP="000362D8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62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362D8" w:rsidRDefault="000362D8" w:rsidP="00203DB4">
      <w:pPr>
        <w:shd w:val="clear" w:color="auto" w:fill="FFFFFF"/>
        <w:spacing w:after="225"/>
        <w:textAlignment w:val="baseline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203DB4" w:rsidRDefault="00203DB4" w:rsidP="00203DB4">
      <w:pPr>
        <w:shd w:val="clear" w:color="auto" w:fill="FFFFFF"/>
        <w:spacing w:after="225"/>
        <w:textAlignment w:val="baseline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203DB4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BF556F">
        <w:rPr>
          <w:rFonts w:eastAsia="Times New Roman"/>
          <w:b/>
          <w:bCs/>
          <w:color w:val="000000"/>
          <w:sz w:val="24"/>
          <w:szCs w:val="24"/>
          <w:lang w:eastAsia="ru-RU"/>
        </w:rPr>
        <w:t>3</w:t>
      </w:r>
      <w:r w:rsidRPr="00203DB4">
        <w:rPr>
          <w:rFonts w:eastAsia="Times New Roman"/>
          <w:b/>
          <w:bCs/>
          <w:color w:val="000000"/>
          <w:sz w:val="24"/>
          <w:szCs w:val="24"/>
          <w:lang w:eastAsia="ru-RU"/>
        </w:rPr>
        <w:t>.</w:t>
      </w:r>
      <w:r w:rsidRPr="00203DB4">
        <w:rPr>
          <w:rFonts w:eastAsia="Times New Roman"/>
          <w:color w:val="000000"/>
          <w:sz w:val="24"/>
          <w:szCs w:val="24"/>
          <w:lang w:eastAsia="ru-RU"/>
        </w:rPr>
        <w:t> </w:t>
      </w:r>
      <w:r w:rsidR="00B40D09">
        <w:rPr>
          <w:rFonts w:eastAsia="Times New Roman"/>
          <w:b/>
          <w:bCs/>
          <w:color w:val="000000"/>
          <w:sz w:val="24"/>
          <w:szCs w:val="24"/>
          <w:lang w:eastAsia="ru-RU"/>
        </w:rPr>
        <w:t>"</w:t>
      </w:r>
      <w:r w:rsidR="00B40D09" w:rsidRPr="00B40D09">
        <w:rPr>
          <w:rFonts w:eastAsia="Times New Roman"/>
          <w:b/>
          <w:color w:val="000000"/>
          <w:sz w:val="24"/>
          <w:szCs w:val="24"/>
          <w:lang w:eastAsia="ru-RU"/>
        </w:rPr>
        <w:t>Математика и развитие логического мышления</w:t>
      </w:r>
      <w:r w:rsidR="00B40D09">
        <w:rPr>
          <w:rFonts w:eastAsia="Times New Roman"/>
          <w:b/>
          <w:bCs/>
          <w:color w:val="000000"/>
          <w:sz w:val="24"/>
          <w:szCs w:val="24"/>
          <w:lang w:eastAsia="ru-RU"/>
        </w:rPr>
        <w:t>"</w:t>
      </w:r>
    </w:p>
    <w:p w:rsidR="005F77B3" w:rsidRPr="005F77B3" w:rsidRDefault="005F77B3" w:rsidP="005F77B3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</w:t>
      </w:r>
      <w:r w:rsidRPr="005F77B3">
        <w:rPr>
          <w:rFonts w:eastAsia="Times New Roman"/>
          <w:color w:val="000000"/>
          <w:sz w:val="24"/>
          <w:szCs w:val="24"/>
          <w:lang w:eastAsia="ru-RU"/>
        </w:rPr>
        <w:t>Научить детей в период подготовки к школе счету и измерениям, чтобы подвести их к понятию числа, остается одной из важнейших задач.</w:t>
      </w:r>
    </w:p>
    <w:p w:rsidR="005F77B3" w:rsidRPr="005F77B3" w:rsidRDefault="005F77B3" w:rsidP="005F77B3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77B3">
        <w:rPr>
          <w:rFonts w:eastAsia="Times New Roman"/>
          <w:color w:val="000000"/>
          <w:sz w:val="24"/>
          <w:szCs w:val="24"/>
          <w:lang w:eastAsia="ru-RU"/>
        </w:rPr>
        <w:t>Но столь же важной и значимой является и задача целенаправленного и систематического развития познавательных способностей, которая осуществляется через развитие у детей познавательных процессов: восприятия, воображения, памяти, мышления и, конечно, внимания.</w:t>
      </w:r>
    </w:p>
    <w:p w:rsidR="005F77B3" w:rsidRPr="005F77B3" w:rsidRDefault="005F77B3" w:rsidP="005F77B3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</w:t>
      </w:r>
      <w:r w:rsidRPr="005F77B3">
        <w:rPr>
          <w:rFonts w:eastAsia="Times New Roman"/>
          <w:color w:val="000000"/>
          <w:sz w:val="24"/>
          <w:szCs w:val="24"/>
          <w:lang w:eastAsia="ru-RU"/>
        </w:rPr>
        <w:t>Главные цели курса математики подготовительного периода – это формирование начальных математических представлений и развитие на их основе познавательных способностей дошкольников.</w:t>
      </w:r>
    </w:p>
    <w:p w:rsidR="005F77B3" w:rsidRPr="005F77B3" w:rsidRDefault="005F77B3" w:rsidP="005F77B3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</w:t>
      </w:r>
      <w:r w:rsidRPr="005F77B3">
        <w:rPr>
          <w:rFonts w:eastAsia="Times New Roman"/>
          <w:color w:val="000000"/>
          <w:sz w:val="24"/>
          <w:szCs w:val="24"/>
          <w:lang w:eastAsia="ru-RU"/>
        </w:rPr>
        <w:t>Среди методов, используемых в период подготовки детей к школе по математике, в качестве основных предлагаются: практический метод, метод дидактических игр, метод моделирования. Эти методы используются в различном сочетании друг с другом, при этом ведущим остается практический метод, позволяющий детям усваивать и осмысливать математический материал, проводя эксперименты, наблюдения на действиях с предметами, предметными картинками, моделями геометрических фигур, зарисовывая, раскрашивая.</w:t>
      </w:r>
    </w:p>
    <w:p w:rsidR="005F77B3" w:rsidRPr="005F77B3" w:rsidRDefault="005F77B3" w:rsidP="005F77B3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</w:t>
      </w:r>
      <w:r w:rsidRPr="005F77B3">
        <w:rPr>
          <w:rFonts w:eastAsia="Times New Roman"/>
          <w:color w:val="000000"/>
          <w:sz w:val="24"/>
          <w:szCs w:val="24"/>
          <w:lang w:eastAsia="ru-RU"/>
        </w:rPr>
        <w:t>На данном этапе метод практических действий дополняется важнейшим для математики способом познания окружающего мира – методом моделирования (работа с предметами и группами предметов дополняется выполнением предметных и схематических рисунков; осуществляется моделирование цифр из плоскостных элементов).</w:t>
      </w:r>
    </w:p>
    <w:p w:rsidR="005F77B3" w:rsidRPr="005F77B3" w:rsidRDefault="005F77B3" w:rsidP="005F77B3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</w:t>
      </w:r>
      <w:r w:rsidRPr="005F77B3">
        <w:rPr>
          <w:rFonts w:eastAsia="Times New Roman"/>
          <w:color w:val="000000"/>
          <w:sz w:val="24"/>
          <w:szCs w:val="24"/>
          <w:lang w:eastAsia="ru-RU"/>
        </w:rPr>
        <w:t>Более активное использование разнообразных дидактических игр математического содержания позволяет не только углублять математические знания, но и способствует формированию умений общаться с учителем, развивает навыки сотрудничества со сверстниками, формирует умения оценивать свои действия, работать в одном ритме со всеми, когда это необходимо.</w:t>
      </w:r>
    </w:p>
    <w:p w:rsidR="00203DB4" w:rsidRPr="005F77B3" w:rsidRDefault="005F77B3" w:rsidP="005F77B3">
      <w:pPr>
        <w:shd w:val="clear" w:color="auto" w:fill="FFFFFF"/>
        <w:spacing w:after="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203DB4" w:rsidRPr="005F77B3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На занятиях формируется представление о числе, счете, действиях сложения и вычитания. Работа начинается со сравнения предметов и групп предметов. Даются пространственные и временные представления.</w:t>
      </w:r>
    </w:p>
    <w:p w:rsidR="00203DB4" w:rsidRPr="00203DB4" w:rsidRDefault="00203DB4" w:rsidP="005F77B3">
      <w:pPr>
        <w:shd w:val="clear" w:color="auto" w:fill="FFFFFF"/>
        <w:spacing w:after="0"/>
        <w:textAlignment w:val="baseline"/>
        <w:rPr>
          <w:rFonts w:eastAsia="Times New Roman"/>
          <w:b/>
          <w:color w:val="000000"/>
          <w:sz w:val="24"/>
          <w:szCs w:val="24"/>
          <w:lang w:eastAsia="ru-RU"/>
        </w:rPr>
      </w:pPr>
      <w:r w:rsidRPr="00203DB4">
        <w:rPr>
          <w:rFonts w:eastAsia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 Формирование п</w:t>
      </w:r>
      <w:r w:rsidRPr="00203DB4"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  <w:t>рактических навыков: </w:t>
      </w:r>
    </w:p>
    <w:p w:rsidR="00203DB4" w:rsidRPr="00203DB4" w:rsidRDefault="00203DB4" w:rsidP="00203DB4">
      <w:pPr>
        <w:numPr>
          <w:ilvl w:val="0"/>
          <w:numId w:val="6"/>
        </w:numPr>
        <w:shd w:val="clear" w:color="auto" w:fill="FFFFFF"/>
        <w:spacing w:after="0"/>
        <w:ind w:left="0" w:firstLine="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203DB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Сравнение предметов по размеру (больше</w:t>
      </w:r>
      <w:r w:rsidR="00B40D09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3DB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B40D09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3DB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меньше, выше</w:t>
      </w:r>
      <w:r w:rsidR="00B40D09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3DB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B40D09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3DB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ниже, длиннее</w:t>
      </w:r>
      <w:r w:rsidR="00B40D09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3DB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B40D09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3DB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короче), и форме (круглый, квадратный, треугольный и др.)</w:t>
      </w:r>
      <w:proofErr w:type="gramEnd"/>
    </w:p>
    <w:p w:rsidR="00203DB4" w:rsidRPr="00203DB4" w:rsidRDefault="00203DB4" w:rsidP="00203DB4">
      <w:pPr>
        <w:numPr>
          <w:ilvl w:val="0"/>
          <w:numId w:val="6"/>
        </w:numPr>
        <w:shd w:val="clear" w:color="auto" w:fill="FFFFFF"/>
        <w:spacing w:after="0"/>
        <w:ind w:left="0" w:firstLine="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203DB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Пространственные представления, взаимное расположение предметов: наверху, внизу (выше, ниже, слева, справа (левее, правее), перед, за, между, рядом</w:t>
      </w:r>
      <w:r w:rsidR="00F0580D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, под, над</w:t>
      </w:r>
      <w:r w:rsidRPr="00203DB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203DB4" w:rsidRPr="00203DB4" w:rsidRDefault="00203DB4" w:rsidP="00203DB4">
      <w:pPr>
        <w:numPr>
          <w:ilvl w:val="0"/>
          <w:numId w:val="6"/>
        </w:numPr>
        <w:shd w:val="clear" w:color="auto" w:fill="FFFFFF"/>
        <w:spacing w:after="0"/>
        <w:ind w:left="0" w:firstLine="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203DB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Направления движения: слева направо, справа налево, сверху вниз, снизу вверх.</w:t>
      </w:r>
    </w:p>
    <w:p w:rsidR="00203DB4" w:rsidRPr="00203DB4" w:rsidRDefault="00203DB4" w:rsidP="00203DB4">
      <w:pPr>
        <w:numPr>
          <w:ilvl w:val="0"/>
          <w:numId w:val="6"/>
        </w:numPr>
        <w:shd w:val="clear" w:color="auto" w:fill="FFFFFF"/>
        <w:spacing w:after="0"/>
        <w:ind w:left="0" w:firstLine="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203DB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Временные представления: сначала, потом, до, после, ранее, позже.</w:t>
      </w:r>
    </w:p>
    <w:p w:rsidR="00203DB4" w:rsidRPr="00203DB4" w:rsidRDefault="00203DB4" w:rsidP="00203DB4">
      <w:pPr>
        <w:numPr>
          <w:ilvl w:val="0"/>
          <w:numId w:val="6"/>
        </w:numPr>
        <w:shd w:val="clear" w:color="auto" w:fill="FFFFFF"/>
        <w:spacing w:after="0"/>
        <w:ind w:left="0" w:firstLine="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203DB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Сравнение групп предметов: больше, меньше, столько же</w:t>
      </w:r>
      <w:r w:rsidR="005F77B3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03DB4" w:rsidRPr="00203DB4" w:rsidRDefault="00203DB4" w:rsidP="00203DB4">
      <w:pPr>
        <w:numPr>
          <w:ilvl w:val="0"/>
          <w:numId w:val="6"/>
        </w:numPr>
        <w:shd w:val="clear" w:color="auto" w:fill="FFFFFF"/>
        <w:spacing w:after="0"/>
        <w:ind w:left="0" w:firstLine="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203DB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Название, последовательность и обозначение цифр от 1 до 9, счет предметов (реальных предметов и их изображений, </w:t>
      </w:r>
      <w:r w:rsidR="005F77B3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углов и сторон </w:t>
      </w:r>
      <w:r w:rsidRPr="00203DB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треугольника, четырехугольника и т.д.)</w:t>
      </w:r>
    </w:p>
    <w:p w:rsidR="00203DB4" w:rsidRPr="00203DB4" w:rsidRDefault="00F0580D" w:rsidP="00203DB4">
      <w:pPr>
        <w:numPr>
          <w:ilvl w:val="0"/>
          <w:numId w:val="6"/>
        </w:numPr>
        <w:shd w:val="clear" w:color="auto" w:fill="FFFFFF"/>
        <w:spacing w:after="0"/>
        <w:ind w:left="0" w:firstLine="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Сравнение чисел</w:t>
      </w:r>
      <w:r w:rsidR="00203DB4" w:rsidRPr="00203DB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. </w:t>
      </w:r>
    </w:p>
    <w:p w:rsidR="008414CD" w:rsidRPr="005F77B3" w:rsidRDefault="00203DB4" w:rsidP="005F77B3">
      <w:pPr>
        <w:numPr>
          <w:ilvl w:val="0"/>
          <w:numId w:val="6"/>
        </w:numPr>
        <w:shd w:val="clear" w:color="auto" w:fill="FFFFFF"/>
        <w:spacing w:after="0"/>
        <w:ind w:left="0" w:firstLine="0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203DB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Название действий и их обозначение. Знаки «+» (плюс); – (минус); «=» (равно).</w:t>
      </w:r>
    </w:p>
    <w:p w:rsidR="005F77B3" w:rsidRDefault="005F77B3" w:rsidP="005F77B3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5F77B3" w:rsidRPr="005F77B3" w:rsidRDefault="005F77B3" w:rsidP="005F77B3">
      <w:pPr>
        <w:shd w:val="clear" w:color="auto" w:fill="FFFFFF"/>
        <w:spacing w:after="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5F77B3">
        <w:rPr>
          <w:rFonts w:eastAsia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5F77B3" w:rsidRPr="005F77B3" w:rsidRDefault="005F77B3" w:rsidP="005F77B3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</w:t>
      </w:r>
      <w:r w:rsidRPr="005F77B3">
        <w:rPr>
          <w:rFonts w:eastAsia="Times New Roman"/>
          <w:color w:val="000000"/>
          <w:sz w:val="24"/>
          <w:szCs w:val="24"/>
          <w:lang w:eastAsia="ru-RU"/>
        </w:rPr>
        <w:t xml:space="preserve">Ребенок научится и </w:t>
      </w:r>
      <w:proofErr w:type="gramStart"/>
      <w:r w:rsidRPr="005F77B3">
        <w:rPr>
          <w:rFonts w:eastAsia="Times New Roman"/>
          <w:color w:val="000000"/>
          <w:sz w:val="24"/>
          <w:szCs w:val="24"/>
          <w:lang w:eastAsia="ru-RU"/>
        </w:rPr>
        <w:t>получит возможность научится</w:t>
      </w:r>
      <w:proofErr w:type="gramEnd"/>
      <w:r w:rsidRPr="005F77B3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5F77B3" w:rsidRPr="005F77B3" w:rsidRDefault="005F77B3" w:rsidP="005F77B3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5F77B3">
        <w:rPr>
          <w:rFonts w:eastAsia="Times New Roman"/>
          <w:color w:val="000000"/>
          <w:sz w:val="24"/>
          <w:szCs w:val="24"/>
          <w:lang w:eastAsia="ru-RU"/>
        </w:rPr>
        <w:t>— ориентироваться на листе бумаги (вверху справа, внизу слева, в центре и др.), на плоскости и в пространстве (передвигаться в заданном направлении: вверх, вниз, направо, налево, прямо и т. д.);</w:t>
      </w:r>
      <w:proofErr w:type="gramEnd"/>
    </w:p>
    <w:p w:rsidR="005F77B3" w:rsidRPr="005F77B3" w:rsidRDefault="005F77B3" w:rsidP="005F77B3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77B3">
        <w:rPr>
          <w:rFonts w:eastAsia="Times New Roman"/>
          <w:color w:val="000000"/>
          <w:sz w:val="24"/>
          <w:szCs w:val="24"/>
          <w:lang w:eastAsia="ru-RU"/>
        </w:rPr>
        <w:t>— определять взаимное расположение предметов (пра</w:t>
      </w:r>
      <w:r w:rsidRPr="005F77B3">
        <w:rPr>
          <w:rFonts w:eastAsia="Times New Roman"/>
          <w:color w:val="000000"/>
          <w:sz w:val="24"/>
          <w:szCs w:val="24"/>
          <w:lang w:eastAsia="ru-RU"/>
        </w:rPr>
        <w:softHyphen/>
        <w:t xml:space="preserve">вее, левее, выше, ниже, </w:t>
      </w:r>
      <w:proofErr w:type="gramStart"/>
      <w:r w:rsidRPr="005F77B3">
        <w:rPr>
          <w:rFonts w:eastAsia="Times New Roman"/>
          <w:color w:val="000000"/>
          <w:sz w:val="24"/>
          <w:szCs w:val="24"/>
          <w:lang w:eastAsia="ru-RU"/>
        </w:rPr>
        <w:t>между</w:t>
      </w:r>
      <w:proofErr w:type="gramEnd"/>
      <w:r w:rsidRPr="005F77B3">
        <w:rPr>
          <w:rFonts w:eastAsia="Times New Roman"/>
          <w:color w:val="000000"/>
          <w:sz w:val="24"/>
          <w:szCs w:val="24"/>
          <w:lang w:eastAsia="ru-RU"/>
        </w:rPr>
        <w:t xml:space="preserve"> и т. д.);</w:t>
      </w:r>
    </w:p>
    <w:p w:rsidR="005F77B3" w:rsidRPr="005F77B3" w:rsidRDefault="005F77B3" w:rsidP="005F77B3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77B3">
        <w:rPr>
          <w:rFonts w:eastAsia="Times New Roman"/>
          <w:color w:val="000000"/>
          <w:sz w:val="24"/>
          <w:szCs w:val="24"/>
          <w:lang w:eastAsia="ru-RU"/>
        </w:rPr>
        <w:t>— сравнивать предметы по длине, массе, используя практические действия; упорядочивать их;</w:t>
      </w:r>
    </w:p>
    <w:p w:rsidR="005F77B3" w:rsidRPr="005F77B3" w:rsidRDefault="005F77B3" w:rsidP="005F77B3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77B3">
        <w:rPr>
          <w:rFonts w:eastAsia="Times New Roman"/>
          <w:color w:val="000000"/>
          <w:sz w:val="24"/>
          <w:szCs w:val="24"/>
          <w:lang w:eastAsia="ru-RU"/>
        </w:rPr>
        <w:t>— называть числа от 1 до 10 в прямом и обратном по</w:t>
      </w:r>
      <w:r w:rsidRPr="005F77B3">
        <w:rPr>
          <w:rFonts w:eastAsia="Times New Roman"/>
          <w:color w:val="000000"/>
          <w:sz w:val="24"/>
          <w:szCs w:val="24"/>
          <w:lang w:eastAsia="ru-RU"/>
        </w:rPr>
        <w:softHyphen/>
        <w:t>рядке, начиная с любого числа;</w:t>
      </w:r>
    </w:p>
    <w:p w:rsidR="005F77B3" w:rsidRPr="005F77B3" w:rsidRDefault="005F77B3" w:rsidP="005F77B3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77B3">
        <w:rPr>
          <w:rFonts w:eastAsia="Times New Roman"/>
          <w:color w:val="000000"/>
          <w:sz w:val="24"/>
          <w:szCs w:val="24"/>
          <w:lang w:eastAsia="ru-RU"/>
        </w:rPr>
        <w:t>— сравнивать количество предметов в двух группах (больше, меньше, столько же);</w:t>
      </w:r>
    </w:p>
    <w:p w:rsidR="005F77B3" w:rsidRPr="005F77B3" w:rsidRDefault="005F77B3" w:rsidP="005F77B3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77B3">
        <w:rPr>
          <w:rFonts w:eastAsia="Times New Roman"/>
          <w:color w:val="000000"/>
          <w:sz w:val="24"/>
          <w:szCs w:val="24"/>
          <w:lang w:eastAsia="ru-RU"/>
        </w:rPr>
        <w:t>— определять количество предметов в заданной группе и устно обозначать результат числом;</w:t>
      </w:r>
    </w:p>
    <w:p w:rsidR="005F77B3" w:rsidRPr="005F77B3" w:rsidRDefault="005F77B3" w:rsidP="005F77B3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77B3">
        <w:rPr>
          <w:rFonts w:eastAsia="Times New Roman"/>
          <w:color w:val="000000"/>
          <w:sz w:val="24"/>
          <w:szCs w:val="24"/>
          <w:lang w:eastAsia="ru-RU"/>
        </w:rPr>
        <w:t>— объяснять (на предметах, предметных рисунках) кон</w:t>
      </w:r>
      <w:r w:rsidRPr="005F77B3">
        <w:rPr>
          <w:rFonts w:eastAsia="Times New Roman"/>
          <w:color w:val="000000"/>
          <w:sz w:val="24"/>
          <w:szCs w:val="24"/>
          <w:lang w:eastAsia="ru-RU"/>
        </w:rPr>
        <w:softHyphen/>
        <w:t>кретный смысл действий сложение и вычитание;</w:t>
      </w:r>
    </w:p>
    <w:p w:rsidR="005F77B3" w:rsidRPr="005F77B3" w:rsidRDefault="005F77B3" w:rsidP="005F77B3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77B3">
        <w:rPr>
          <w:rFonts w:eastAsia="Times New Roman"/>
          <w:color w:val="000000"/>
          <w:sz w:val="24"/>
          <w:szCs w:val="24"/>
          <w:lang w:eastAsia="ru-RU"/>
        </w:rPr>
        <w:t>— различать и называть простейшие геометрические фигуры (отрезок, треугольник, прямоугольник, квадрат, круг</w:t>
      </w:r>
      <w:r w:rsidR="00051EB0">
        <w:rPr>
          <w:rFonts w:eastAsia="Times New Roman"/>
          <w:color w:val="000000"/>
          <w:sz w:val="24"/>
          <w:szCs w:val="24"/>
          <w:lang w:eastAsia="ru-RU"/>
        </w:rPr>
        <w:t>, отрезок</w:t>
      </w:r>
      <w:r w:rsidRPr="005F77B3">
        <w:rPr>
          <w:rFonts w:eastAsia="Times New Roman"/>
          <w:color w:val="000000"/>
          <w:sz w:val="24"/>
          <w:szCs w:val="24"/>
          <w:lang w:eastAsia="ru-RU"/>
        </w:rPr>
        <w:t>), находить их прообразы в окружающем мире;</w:t>
      </w:r>
    </w:p>
    <w:p w:rsidR="005F77B3" w:rsidRPr="005F77B3" w:rsidRDefault="005F77B3" w:rsidP="005F77B3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77B3">
        <w:rPr>
          <w:rFonts w:eastAsia="Times New Roman"/>
          <w:color w:val="000000"/>
          <w:sz w:val="24"/>
          <w:szCs w:val="24"/>
          <w:lang w:eastAsia="ru-RU"/>
        </w:rPr>
        <w:t>— воспринимать учебно-познавательную задачу и спосо</w:t>
      </w:r>
      <w:r w:rsidRPr="005F77B3">
        <w:rPr>
          <w:rFonts w:eastAsia="Times New Roman"/>
          <w:color w:val="000000"/>
          <w:sz w:val="24"/>
          <w:szCs w:val="24"/>
          <w:lang w:eastAsia="ru-RU"/>
        </w:rPr>
        <w:softHyphen/>
        <w:t>бы её решения;</w:t>
      </w:r>
    </w:p>
    <w:p w:rsidR="005F77B3" w:rsidRPr="00051EB0" w:rsidRDefault="005F77B3" w:rsidP="00051EB0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77B3">
        <w:rPr>
          <w:rFonts w:eastAsia="Times New Roman"/>
          <w:color w:val="000000"/>
          <w:sz w:val="24"/>
          <w:szCs w:val="24"/>
          <w:lang w:eastAsia="ru-RU"/>
        </w:rPr>
        <w:t>— проводить мыслительные операции на несложном ма</w:t>
      </w:r>
      <w:r w:rsidRPr="005F77B3">
        <w:rPr>
          <w:rFonts w:eastAsia="Times New Roman"/>
          <w:color w:val="000000"/>
          <w:sz w:val="24"/>
          <w:szCs w:val="24"/>
          <w:lang w:eastAsia="ru-RU"/>
        </w:rPr>
        <w:softHyphen/>
        <w:t>териале (сравнивать объекты, указывая их сходство и раз</w:t>
      </w:r>
      <w:r w:rsidRPr="005F77B3">
        <w:rPr>
          <w:rFonts w:eastAsia="Times New Roman"/>
          <w:color w:val="000000"/>
          <w:sz w:val="24"/>
          <w:szCs w:val="24"/>
          <w:lang w:eastAsia="ru-RU"/>
        </w:rPr>
        <w:softHyphen/>
        <w:t xml:space="preserve">личия, проводить классификацию объектов по заданным признакам, выявлять закономерности и использовать их для выполнения заданий, проводить простейшие </w:t>
      </w:r>
      <w:proofErr w:type="gramStart"/>
      <w:r w:rsidRPr="005F77B3">
        <w:rPr>
          <w:rFonts w:eastAsia="Times New Roman"/>
          <w:color w:val="000000"/>
          <w:sz w:val="24"/>
          <w:szCs w:val="24"/>
          <w:lang w:eastAsia="ru-RU"/>
        </w:rPr>
        <w:t>логиче</w:t>
      </w:r>
      <w:r w:rsidRPr="005F77B3">
        <w:rPr>
          <w:rFonts w:eastAsia="Times New Roman"/>
          <w:color w:val="000000"/>
          <w:sz w:val="24"/>
          <w:szCs w:val="24"/>
          <w:lang w:eastAsia="ru-RU"/>
        </w:rPr>
        <w:softHyphen/>
        <w:t>ские рассуждения</w:t>
      </w:r>
      <w:proofErr w:type="gramEnd"/>
      <w:r w:rsidRPr="005F77B3">
        <w:rPr>
          <w:rFonts w:eastAsia="Times New Roman"/>
          <w:color w:val="000000"/>
          <w:sz w:val="24"/>
          <w:szCs w:val="24"/>
          <w:lang w:eastAsia="ru-RU"/>
        </w:rPr>
        <w:t xml:space="preserve"> и др.)</w:t>
      </w:r>
    </w:p>
    <w:p w:rsidR="00BF556F" w:rsidRDefault="00BF556F" w:rsidP="005F77B3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F0580D" w:rsidRDefault="00F0580D" w:rsidP="005F77B3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8414CD">
        <w:rPr>
          <w:rFonts w:eastAsia="Times New Roman"/>
          <w:b/>
          <w:color w:val="000000"/>
          <w:sz w:val="24"/>
          <w:szCs w:val="24"/>
          <w:lang w:eastAsia="ru-RU"/>
        </w:rPr>
        <w:t>Тематическое 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383"/>
        <w:gridCol w:w="5529"/>
        <w:gridCol w:w="1099"/>
      </w:tblGrid>
      <w:tr w:rsidR="00BF556F" w:rsidTr="00BF556F">
        <w:tc>
          <w:tcPr>
            <w:tcW w:w="560" w:type="dxa"/>
            <w:vAlign w:val="center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№ </w:t>
            </w:r>
          </w:p>
          <w:p w:rsidR="00BF556F" w:rsidRPr="00534800" w:rsidRDefault="00BF556F" w:rsidP="00BF556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3480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3480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83" w:type="dxa"/>
            <w:vAlign w:val="center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 программы</w:t>
            </w:r>
          </w:p>
        </w:tc>
        <w:tc>
          <w:tcPr>
            <w:tcW w:w="5529" w:type="dxa"/>
            <w:vAlign w:val="center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099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ол-</w:t>
            </w:r>
            <w:r w:rsidRPr="0053480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во часов</w:t>
            </w:r>
          </w:p>
        </w:tc>
      </w:tr>
      <w:tr w:rsidR="00BF556F" w:rsidTr="00BF556F">
        <w:tc>
          <w:tcPr>
            <w:tcW w:w="560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3" w:type="dxa"/>
          </w:tcPr>
          <w:p w:rsidR="00BF556F" w:rsidRPr="00534800" w:rsidRDefault="00BF556F" w:rsidP="00BF55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5529" w:type="dxa"/>
          </w:tcPr>
          <w:p w:rsidR="00BF556F" w:rsidRPr="00534800" w:rsidRDefault="00BF556F" w:rsidP="00BF55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Признаки предметов (размер, цвет, форма)</w:t>
            </w:r>
          </w:p>
        </w:tc>
        <w:tc>
          <w:tcPr>
            <w:tcW w:w="1099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556F" w:rsidTr="00BF556F">
        <w:tc>
          <w:tcPr>
            <w:tcW w:w="560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3" w:type="dxa"/>
          </w:tcPr>
          <w:p w:rsidR="00BF556F" w:rsidRPr="00534800" w:rsidRDefault="00BF556F" w:rsidP="00BF55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5529" w:type="dxa"/>
          </w:tcPr>
          <w:p w:rsidR="00BF556F" w:rsidRPr="00534800" w:rsidRDefault="00BF556F" w:rsidP="00BF55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Сравнение предметов: большой, маленький, больше, меньше; высокий - низкий, выше - ниже</w:t>
            </w:r>
          </w:p>
        </w:tc>
        <w:tc>
          <w:tcPr>
            <w:tcW w:w="1099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556F" w:rsidTr="00BF556F">
        <w:tc>
          <w:tcPr>
            <w:tcW w:w="560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3" w:type="dxa"/>
          </w:tcPr>
          <w:p w:rsidR="00BF556F" w:rsidRPr="00534800" w:rsidRDefault="00BF556F" w:rsidP="00BF55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5529" w:type="dxa"/>
          </w:tcPr>
          <w:p w:rsidR="00BF556F" w:rsidRPr="00534800" w:rsidRDefault="00BF556F" w:rsidP="00BF55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Сравнение предметов по массе, количеству (больше, меньше, столько же).</w:t>
            </w:r>
          </w:p>
        </w:tc>
        <w:tc>
          <w:tcPr>
            <w:tcW w:w="1099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556F" w:rsidTr="00BF556F">
        <w:tc>
          <w:tcPr>
            <w:tcW w:w="560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3" w:type="dxa"/>
          </w:tcPr>
          <w:p w:rsidR="00BF556F" w:rsidRPr="00534800" w:rsidRDefault="00BF556F" w:rsidP="00BF55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Ориентировка в пространстве</w:t>
            </w:r>
          </w:p>
        </w:tc>
        <w:tc>
          <w:tcPr>
            <w:tcW w:w="5529" w:type="dxa"/>
          </w:tcPr>
          <w:p w:rsidR="00BF556F" w:rsidRPr="00534800" w:rsidRDefault="00BF556F" w:rsidP="00BF55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Ориентация на плоскости: слева, справа</w:t>
            </w:r>
          </w:p>
        </w:tc>
        <w:tc>
          <w:tcPr>
            <w:tcW w:w="1099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556F" w:rsidTr="00BF556F">
        <w:tc>
          <w:tcPr>
            <w:tcW w:w="560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3" w:type="dxa"/>
          </w:tcPr>
          <w:p w:rsidR="00BF556F" w:rsidRPr="00534800" w:rsidRDefault="00BF556F" w:rsidP="00BF55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Ориентировка в пространстве</w:t>
            </w:r>
          </w:p>
        </w:tc>
        <w:tc>
          <w:tcPr>
            <w:tcW w:w="5529" w:type="dxa"/>
          </w:tcPr>
          <w:p w:rsidR="00BF556F" w:rsidRPr="00534800" w:rsidRDefault="00BF556F" w:rsidP="00BF55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Длина. Длиннее - короче</w:t>
            </w:r>
          </w:p>
        </w:tc>
        <w:tc>
          <w:tcPr>
            <w:tcW w:w="1099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556F" w:rsidTr="00BF556F">
        <w:tc>
          <w:tcPr>
            <w:tcW w:w="560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3" w:type="dxa"/>
          </w:tcPr>
          <w:p w:rsidR="00BF556F" w:rsidRPr="00534800" w:rsidRDefault="00BF556F" w:rsidP="00BF55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Ориентировка в пространстве</w:t>
            </w:r>
          </w:p>
        </w:tc>
        <w:tc>
          <w:tcPr>
            <w:tcW w:w="5529" w:type="dxa"/>
          </w:tcPr>
          <w:p w:rsidR="00BF556F" w:rsidRPr="008414CD" w:rsidRDefault="00BF556F" w:rsidP="00BF556F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4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Использование ориентировочных терминов «между», «за», «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над</w:t>
            </w:r>
            <w:r w:rsidRPr="008414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», «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8414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414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перед</w:t>
            </w:r>
            <w:r w:rsidRPr="008414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14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так  далее.</w:t>
            </w:r>
            <w:proofErr w:type="gramEnd"/>
          </w:p>
        </w:tc>
        <w:tc>
          <w:tcPr>
            <w:tcW w:w="1099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556F" w:rsidTr="00BF556F">
        <w:tc>
          <w:tcPr>
            <w:tcW w:w="560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3" w:type="dxa"/>
          </w:tcPr>
          <w:p w:rsidR="00BF556F" w:rsidRPr="00534800" w:rsidRDefault="00BF556F" w:rsidP="00BF55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Ориентировка в </w:t>
            </w: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пространстве</w:t>
            </w:r>
          </w:p>
        </w:tc>
        <w:tc>
          <w:tcPr>
            <w:tcW w:w="5529" w:type="dxa"/>
          </w:tcPr>
          <w:p w:rsidR="00BF556F" w:rsidRPr="008414CD" w:rsidRDefault="00BF556F" w:rsidP="00BF556F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14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Ориентировка на плоскости. Понятия “левее”, </w:t>
            </w:r>
            <w:r w:rsidRPr="008414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“правее”, “вниз”, “вверх” и другие</w:t>
            </w:r>
          </w:p>
        </w:tc>
        <w:tc>
          <w:tcPr>
            <w:tcW w:w="1099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BF556F" w:rsidTr="00BF556F">
        <w:tc>
          <w:tcPr>
            <w:tcW w:w="560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83" w:type="dxa"/>
          </w:tcPr>
          <w:p w:rsidR="00BF556F" w:rsidRPr="00534800" w:rsidRDefault="00BF556F" w:rsidP="00BF55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5529" w:type="dxa"/>
          </w:tcPr>
          <w:p w:rsidR="00BF556F" w:rsidRPr="00534800" w:rsidRDefault="00BF556F" w:rsidP="00BF55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Геометрические фигуры. Круг. Многоугольник. Отличие многоугольника от круга. Треугольник, четырехугольник. Отрезок – как сторона многоугольника. Точка.</w:t>
            </w:r>
          </w:p>
        </w:tc>
        <w:tc>
          <w:tcPr>
            <w:tcW w:w="1099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556F" w:rsidTr="00BF556F">
        <w:tc>
          <w:tcPr>
            <w:tcW w:w="560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3" w:type="dxa"/>
          </w:tcPr>
          <w:p w:rsidR="00BF556F" w:rsidRPr="00534800" w:rsidRDefault="00BF556F" w:rsidP="00BF55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5529" w:type="dxa"/>
          </w:tcPr>
          <w:p w:rsidR="00BF556F" w:rsidRPr="00534800" w:rsidRDefault="00BF556F" w:rsidP="00BF55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Точка. Отрезок – как сторона многоугольника. Прямоугольник. Квадрат. Треугольник, четырехугольник</w:t>
            </w:r>
          </w:p>
        </w:tc>
        <w:tc>
          <w:tcPr>
            <w:tcW w:w="1099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556F" w:rsidTr="00BF556F">
        <w:tc>
          <w:tcPr>
            <w:tcW w:w="560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3" w:type="dxa"/>
          </w:tcPr>
          <w:p w:rsidR="00BF556F" w:rsidRPr="00534800" w:rsidRDefault="00BF556F" w:rsidP="00BF55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Ориентировка во времени</w:t>
            </w:r>
          </w:p>
        </w:tc>
        <w:tc>
          <w:tcPr>
            <w:tcW w:w="5529" w:type="dxa"/>
          </w:tcPr>
          <w:p w:rsidR="00BF556F" w:rsidRPr="00534800" w:rsidRDefault="00BF556F" w:rsidP="00BF55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Позже. Раньше; вчера, сегодня, завтра. Неделя. Дни недели. Отсчет дней недели по порядку от любого дня</w:t>
            </w:r>
          </w:p>
        </w:tc>
        <w:tc>
          <w:tcPr>
            <w:tcW w:w="1099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556F" w:rsidTr="00BF556F">
        <w:tc>
          <w:tcPr>
            <w:tcW w:w="560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3" w:type="dxa"/>
          </w:tcPr>
          <w:p w:rsidR="00BF556F" w:rsidRPr="00534800" w:rsidRDefault="00BF556F" w:rsidP="00BF55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Ориентировка во времени</w:t>
            </w:r>
          </w:p>
        </w:tc>
        <w:tc>
          <w:tcPr>
            <w:tcW w:w="5529" w:type="dxa"/>
          </w:tcPr>
          <w:p w:rsidR="00BF556F" w:rsidRPr="00534800" w:rsidRDefault="00BF556F" w:rsidP="00BF55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Времена года их последовательность. Определение времени по часам (по часовой стрелке)</w:t>
            </w:r>
          </w:p>
        </w:tc>
        <w:tc>
          <w:tcPr>
            <w:tcW w:w="1099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556F" w:rsidTr="00BF556F">
        <w:tc>
          <w:tcPr>
            <w:tcW w:w="560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3" w:type="dxa"/>
          </w:tcPr>
          <w:p w:rsidR="00BF556F" w:rsidRPr="00534800" w:rsidRDefault="00BF556F" w:rsidP="00BF55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и счет</w:t>
            </w:r>
          </w:p>
        </w:tc>
        <w:tc>
          <w:tcPr>
            <w:tcW w:w="5529" w:type="dxa"/>
          </w:tcPr>
          <w:p w:rsidR="00BF556F" w:rsidRPr="00534800" w:rsidRDefault="00BF556F" w:rsidP="00BF55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Счёт предметов в прямом и обратном порядке. Устная нумерация: названия, обозначение и последовательность чисел от 0 до 10.</w:t>
            </w:r>
          </w:p>
        </w:tc>
        <w:tc>
          <w:tcPr>
            <w:tcW w:w="1099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556F" w:rsidTr="00BF556F">
        <w:tc>
          <w:tcPr>
            <w:tcW w:w="560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83" w:type="dxa"/>
          </w:tcPr>
          <w:p w:rsidR="00BF556F" w:rsidRPr="00534800" w:rsidRDefault="00BF556F" w:rsidP="00BF55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и счет</w:t>
            </w:r>
          </w:p>
        </w:tc>
        <w:tc>
          <w:tcPr>
            <w:tcW w:w="5529" w:type="dxa"/>
          </w:tcPr>
          <w:p w:rsidR="00BF556F" w:rsidRPr="00534800" w:rsidRDefault="00BF556F" w:rsidP="00BF55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Знакомство с цифрой и числом «1».</w:t>
            </w:r>
          </w:p>
        </w:tc>
        <w:tc>
          <w:tcPr>
            <w:tcW w:w="1099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556F" w:rsidTr="00BF556F">
        <w:tc>
          <w:tcPr>
            <w:tcW w:w="560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83" w:type="dxa"/>
          </w:tcPr>
          <w:p w:rsidR="00BF556F" w:rsidRPr="00534800" w:rsidRDefault="00BF556F" w:rsidP="00BF55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и счет</w:t>
            </w:r>
          </w:p>
        </w:tc>
        <w:tc>
          <w:tcPr>
            <w:tcW w:w="5529" w:type="dxa"/>
          </w:tcPr>
          <w:p w:rsidR="00BF556F" w:rsidRPr="00534800" w:rsidRDefault="00BF556F" w:rsidP="00BF55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Знакомство с цифрой и числом «2»</w:t>
            </w:r>
          </w:p>
        </w:tc>
        <w:tc>
          <w:tcPr>
            <w:tcW w:w="1099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556F" w:rsidTr="00BF556F">
        <w:tc>
          <w:tcPr>
            <w:tcW w:w="560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3" w:type="dxa"/>
          </w:tcPr>
          <w:p w:rsidR="00BF556F" w:rsidRPr="00534800" w:rsidRDefault="00BF556F" w:rsidP="00BF55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и счет</w:t>
            </w:r>
          </w:p>
        </w:tc>
        <w:tc>
          <w:tcPr>
            <w:tcW w:w="5529" w:type="dxa"/>
          </w:tcPr>
          <w:p w:rsidR="00BF556F" w:rsidRPr="00534800" w:rsidRDefault="00BF556F" w:rsidP="00BF55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Знакомство с цифрой и числом «3»</w:t>
            </w:r>
          </w:p>
        </w:tc>
        <w:tc>
          <w:tcPr>
            <w:tcW w:w="1099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556F" w:rsidTr="00BF556F">
        <w:tc>
          <w:tcPr>
            <w:tcW w:w="560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83" w:type="dxa"/>
          </w:tcPr>
          <w:p w:rsidR="00BF556F" w:rsidRPr="00534800" w:rsidRDefault="00BF556F" w:rsidP="00BF55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и счет</w:t>
            </w:r>
          </w:p>
        </w:tc>
        <w:tc>
          <w:tcPr>
            <w:tcW w:w="5529" w:type="dxa"/>
          </w:tcPr>
          <w:p w:rsidR="00BF556F" w:rsidRPr="00534800" w:rsidRDefault="00BF556F" w:rsidP="00BF55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Знакомство с цифрой и числом «4»</w:t>
            </w:r>
          </w:p>
        </w:tc>
        <w:tc>
          <w:tcPr>
            <w:tcW w:w="1099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556F" w:rsidTr="00BF556F">
        <w:tc>
          <w:tcPr>
            <w:tcW w:w="560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83" w:type="dxa"/>
          </w:tcPr>
          <w:p w:rsidR="00BF556F" w:rsidRPr="00534800" w:rsidRDefault="00BF556F" w:rsidP="00BF55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и счет</w:t>
            </w:r>
          </w:p>
        </w:tc>
        <w:tc>
          <w:tcPr>
            <w:tcW w:w="5529" w:type="dxa"/>
          </w:tcPr>
          <w:p w:rsidR="00BF556F" w:rsidRPr="00534800" w:rsidRDefault="00BF556F" w:rsidP="00BF55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Знакомство с цифрой и числом «0»</w:t>
            </w:r>
          </w:p>
        </w:tc>
        <w:tc>
          <w:tcPr>
            <w:tcW w:w="1099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556F" w:rsidTr="00BF556F">
        <w:tc>
          <w:tcPr>
            <w:tcW w:w="560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83" w:type="dxa"/>
          </w:tcPr>
          <w:p w:rsidR="00BF556F" w:rsidRPr="00534800" w:rsidRDefault="00BF556F" w:rsidP="00BF55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и счет</w:t>
            </w:r>
          </w:p>
        </w:tc>
        <w:tc>
          <w:tcPr>
            <w:tcW w:w="5529" w:type="dxa"/>
          </w:tcPr>
          <w:p w:rsidR="00BF556F" w:rsidRPr="00534800" w:rsidRDefault="00BF556F" w:rsidP="00BF55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Знакомство с цифрой и числом «5»</w:t>
            </w:r>
          </w:p>
        </w:tc>
        <w:tc>
          <w:tcPr>
            <w:tcW w:w="1099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556F" w:rsidTr="00BF556F">
        <w:tc>
          <w:tcPr>
            <w:tcW w:w="560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83" w:type="dxa"/>
          </w:tcPr>
          <w:p w:rsidR="00BF556F" w:rsidRPr="00534800" w:rsidRDefault="00BF556F" w:rsidP="00BF55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и счет</w:t>
            </w:r>
          </w:p>
        </w:tc>
        <w:tc>
          <w:tcPr>
            <w:tcW w:w="5529" w:type="dxa"/>
          </w:tcPr>
          <w:p w:rsidR="00BF556F" w:rsidRPr="00534800" w:rsidRDefault="00BF556F" w:rsidP="00BF55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Равенство. Сложение и вычитание. Обозначение этих действий</w:t>
            </w:r>
          </w:p>
        </w:tc>
        <w:tc>
          <w:tcPr>
            <w:tcW w:w="1099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556F" w:rsidTr="00BF556F">
        <w:tc>
          <w:tcPr>
            <w:tcW w:w="560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83" w:type="dxa"/>
          </w:tcPr>
          <w:p w:rsidR="00BF556F" w:rsidRPr="00534800" w:rsidRDefault="00BF556F" w:rsidP="00BF55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и счет</w:t>
            </w:r>
          </w:p>
        </w:tc>
        <w:tc>
          <w:tcPr>
            <w:tcW w:w="5529" w:type="dxa"/>
          </w:tcPr>
          <w:p w:rsidR="00BF556F" w:rsidRPr="008414CD" w:rsidRDefault="00BF556F" w:rsidP="00BF556F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14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Знаки</w:t>
            </w:r>
            <w:proofErr w:type="gramStart"/>
            <w:r w:rsidRPr="008414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«&lt;», «&gt;», « = ».</w:t>
            </w:r>
            <w:proofErr w:type="gramEnd"/>
          </w:p>
        </w:tc>
        <w:tc>
          <w:tcPr>
            <w:tcW w:w="1099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556F" w:rsidTr="00BF556F">
        <w:tc>
          <w:tcPr>
            <w:tcW w:w="560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83" w:type="dxa"/>
          </w:tcPr>
          <w:p w:rsidR="00BF556F" w:rsidRPr="00534800" w:rsidRDefault="00BF556F" w:rsidP="00BF55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и счет</w:t>
            </w:r>
          </w:p>
        </w:tc>
        <w:tc>
          <w:tcPr>
            <w:tcW w:w="5529" w:type="dxa"/>
          </w:tcPr>
          <w:p w:rsidR="00BF556F" w:rsidRPr="008414CD" w:rsidRDefault="00BF556F" w:rsidP="00BF556F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14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Знаки «+»</w:t>
            </w:r>
            <w:proofErr w:type="gramStart"/>
            <w:r w:rsidRPr="008414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«</w:t>
            </w:r>
            <w:proofErr w:type="gramEnd"/>
            <w:r w:rsidRPr="008414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-», « = ».</w:t>
            </w:r>
          </w:p>
        </w:tc>
        <w:tc>
          <w:tcPr>
            <w:tcW w:w="1099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556F" w:rsidTr="00BF556F">
        <w:tc>
          <w:tcPr>
            <w:tcW w:w="560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83" w:type="dxa"/>
          </w:tcPr>
          <w:p w:rsidR="00BF556F" w:rsidRPr="00534800" w:rsidRDefault="00BF556F" w:rsidP="00BF55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и счет</w:t>
            </w:r>
          </w:p>
        </w:tc>
        <w:tc>
          <w:tcPr>
            <w:tcW w:w="5529" w:type="dxa"/>
          </w:tcPr>
          <w:p w:rsidR="00BF556F" w:rsidRPr="00534800" w:rsidRDefault="00BF556F" w:rsidP="00BF55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стихотворных задач</w:t>
            </w:r>
          </w:p>
        </w:tc>
        <w:tc>
          <w:tcPr>
            <w:tcW w:w="1099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556F" w:rsidTr="00BF556F">
        <w:tc>
          <w:tcPr>
            <w:tcW w:w="560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83" w:type="dxa"/>
          </w:tcPr>
          <w:p w:rsidR="00BF556F" w:rsidRPr="00534800" w:rsidRDefault="00BF556F" w:rsidP="00BF55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и счет</w:t>
            </w:r>
          </w:p>
        </w:tc>
        <w:tc>
          <w:tcPr>
            <w:tcW w:w="5529" w:type="dxa"/>
          </w:tcPr>
          <w:p w:rsidR="00BF556F" w:rsidRPr="00534800" w:rsidRDefault="00BF556F" w:rsidP="00BF55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Знакомство с цифрой и числом «6»</w:t>
            </w:r>
          </w:p>
        </w:tc>
        <w:tc>
          <w:tcPr>
            <w:tcW w:w="1099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556F" w:rsidTr="00BF556F">
        <w:tc>
          <w:tcPr>
            <w:tcW w:w="560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83" w:type="dxa"/>
          </w:tcPr>
          <w:p w:rsidR="00BF556F" w:rsidRPr="00534800" w:rsidRDefault="00BF556F" w:rsidP="00BF55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и счет</w:t>
            </w:r>
          </w:p>
        </w:tc>
        <w:tc>
          <w:tcPr>
            <w:tcW w:w="5529" w:type="dxa"/>
          </w:tcPr>
          <w:p w:rsidR="00BF556F" w:rsidRPr="00534800" w:rsidRDefault="00BF556F" w:rsidP="00BF55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Знакомство с цифрой и числом «7»</w:t>
            </w:r>
          </w:p>
        </w:tc>
        <w:tc>
          <w:tcPr>
            <w:tcW w:w="1099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556F" w:rsidTr="00BF556F">
        <w:tc>
          <w:tcPr>
            <w:tcW w:w="560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83" w:type="dxa"/>
          </w:tcPr>
          <w:p w:rsidR="00BF556F" w:rsidRPr="00534800" w:rsidRDefault="00BF556F" w:rsidP="00BF55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и счет</w:t>
            </w:r>
          </w:p>
        </w:tc>
        <w:tc>
          <w:tcPr>
            <w:tcW w:w="5529" w:type="dxa"/>
          </w:tcPr>
          <w:p w:rsidR="00BF556F" w:rsidRPr="00534800" w:rsidRDefault="00BF556F" w:rsidP="00BF55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Знакомство с цифрой и числом «8»</w:t>
            </w:r>
          </w:p>
        </w:tc>
        <w:tc>
          <w:tcPr>
            <w:tcW w:w="1099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556F" w:rsidTr="00BF556F">
        <w:tc>
          <w:tcPr>
            <w:tcW w:w="560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83" w:type="dxa"/>
          </w:tcPr>
          <w:p w:rsidR="00BF556F" w:rsidRPr="00534800" w:rsidRDefault="00BF556F" w:rsidP="00BF55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и счет</w:t>
            </w:r>
          </w:p>
        </w:tc>
        <w:tc>
          <w:tcPr>
            <w:tcW w:w="5529" w:type="dxa"/>
          </w:tcPr>
          <w:p w:rsidR="00BF556F" w:rsidRPr="00534800" w:rsidRDefault="00BF556F" w:rsidP="00BF55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480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Знакомство с цифрой и числом «9»</w:t>
            </w:r>
          </w:p>
        </w:tc>
        <w:tc>
          <w:tcPr>
            <w:tcW w:w="1099" w:type="dxa"/>
          </w:tcPr>
          <w:p w:rsidR="00BF556F" w:rsidRPr="00534800" w:rsidRDefault="00BF556F" w:rsidP="00BF556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F556F" w:rsidRPr="005F77B3" w:rsidRDefault="00BF556F" w:rsidP="005F77B3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B40D09" w:rsidRPr="0046561E" w:rsidRDefault="00B40D09" w:rsidP="00B40D0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94C50" w:rsidRPr="00A94C50" w:rsidRDefault="00A94C50" w:rsidP="00A94C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Краткие методические рекомендации для проведения </w:t>
      </w:r>
      <w:r w:rsidR="00BF556F">
        <w:rPr>
          <w:rFonts w:eastAsia="Times New Roman"/>
          <w:b/>
          <w:bCs/>
          <w:color w:val="000000"/>
          <w:sz w:val="24"/>
          <w:szCs w:val="24"/>
          <w:lang w:eastAsia="ru-RU"/>
        </w:rPr>
        <w:t>дидактических игр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Рассказывание стихов руками:</w:t>
      </w:r>
    </w:p>
    <w:p w:rsidR="00A94C50" w:rsidRPr="00A94C50" w:rsidRDefault="00BF556F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1</w:t>
      </w:r>
      <w:r w:rsidR="00A94C50" w:rsidRPr="00A94C50">
        <w:rPr>
          <w:rFonts w:eastAsia="Times New Roman"/>
          <w:color w:val="000000"/>
          <w:sz w:val="24"/>
          <w:szCs w:val="24"/>
          <w:lang w:eastAsia="ru-RU"/>
        </w:rPr>
        <w:t>.</w:t>
      </w:r>
      <w:r w:rsidR="00A94C50" w:rsidRPr="00A94C50">
        <w:rPr>
          <w:rFonts w:eastAsia="Times New Roman"/>
          <w:color w:val="000000"/>
          <w:sz w:val="14"/>
          <w:szCs w:val="14"/>
          <w:lang w:eastAsia="ru-RU"/>
        </w:rPr>
        <w:t>      </w:t>
      </w:r>
      <w:r w:rsidR="00A94C50" w:rsidRPr="00A94C50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«Котята»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Вот пятеро котят. Один ушёл – и нет его </w:t>
      </w:r>
      <w:r w:rsidRPr="00A94C50">
        <w:rPr>
          <w:rFonts w:eastAsia="Times New Roman"/>
          <w:i/>
          <w:iCs/>
          <w:color w:val="000000"/>
          <w:sz w:val="24"/>
          <w:szCs w:val="24"/>
          <w:lang w:eastAsia="ru-RU"/>
        </w:rPr>
        <w:t>(Дети показывают пять пальцев)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A94C50">
        <w:rPr>
          <w:rFonts w:eastAsia="Times New Roman"/>
          <w:color w:val="000000"/>
          <w:sz w:val="24"/>
          <w:szCs w:val="24"/>
          <w:lang w:eastAsia="ru-RU"/>
        </w:rPr>
        <w:t>Ну</w:t>
      </w:r>
      <w:proofErr w:type="gramEnd"/>
      <w:r w:rsidRPr="00A94C50">
        <w:rPr>
          <w:rFonts w:eastAsia="Times New Roman"/>
          <w:color w:val="000000"/>
          <w:sz w:val="24"/>
          <w:szCs w:val="24"/>
          <w:lang w:eastAsia="ru-RU"/>
        </w:rPr>
        <w:t xml:space="preserve"> нет его – и нет. </w:t>
      </w:r>
      <w:r w:rsidRPr="00A94C50">
        <w:rPr>
          <w:rFonts w:eastAsia="Times New Roman"/>
          <w:i/>
          <w:iCs/>
          <w:color w:val="000000"/>
          <w:sz w:val="24"/>
          <w:szCs w:val="24"/>
          <w:lang w:eastAsia="ru-RU"/>
        </w:rPr>
        <w:t>(Дети разводят руками).</w:t>
      </w:r>
      <w:r w:rsidRPr="00A94C50">
        <w:rPr>
          <w:rFonts w:eastAsia="Times New Roman"/>
          <w:color w:val="000000"/>
          <w:sz w:val="24"/>
          <w:szCs w:val="24"/>
          <w:lang w:eastAsia="ru-RU"/>
        </w:rPr>
        <w:t> Котят осталось четверо</w:t>
      </w:r>
      <w:r w:rsidRPr="00A94C50">
        <w:rPr>
          <w:rFonts w:eastAsia="Times New Roman"/>
          <w:i/>
          <w:iCs/>
          <w:color w:val="000000"/>
          <w:sz w:val="24"/>
          <w:szCs w:val="24"/>
          <w:lang w:eastAsia="ru-RU"/>
        </w:rPr>
        <w:t>. ( Дети показывают четыре пальца)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Вот четверо котят. Один ночной порою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На дерево залез </w:t>
      </w:r>
      <w:r w:rsidRPr="00A94C50">
        <w:rPr>
          <w:rFonts w:eastAsia="Times New Roman"/>
          <w:i/>
          <w:iCs/>
          <w:color w:val="000000"/>
          <w:sz w:val="24"/>
          <w:szCs w:val="24"/>
          <w:lang w:eastAsia="ru-RU"/>
        </w:rPr>
        <w:t>(Дети показывают движение руками вверх)</w:t>
      </w:r>
      <w:r w:rsidRPr="00A94C50">
        <w:rPr>
          <w:rFonts w:eastAsia="Times New Roman"/>
          <w:color w:val="000000"/>
          <w:sz w:val="24"/>
          <w:szCs w:val="24"/>
          <w:lang w:eastAsia="ru-RU"/>
        </w:rPr>
        <w:t> – котят осталось трое.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Но где-то запищал мышонок тонко-тонко</w:t>
      </w:r>
      <w:r w:rsidRPr="00A94C50">
        <w:rPr>
          <w:rFonts w:eastAsia="Times New Roman"/>
          <w:i/>
          <w:iCs/>
          <w:color w:val="000000"/>
          <w:sz w:val="24"/>
          <w:szCs w:val="24"/>
          <w:lang w:eastAsia="ru-RU"/>
        </w:rPr>
        <w:t>. (Дети зажимают руками уши)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Котёнок услыхал – осталось два котёнка. </w:t>
      </w:r>
      <w:r w:rsidRPr="00A94C50">
        <w:rPr>
          <w:rFonts w:eastAsia="Times New Roman"/>
          <w:i/>
          <w:iCs/>
          <w:color w:val="000000"/>
          <w:sz w:val="24"/>
          <w:szCs w:val="24"/>
          <w:lang w:eastAsia="ru-RU"/>
        </w:rPr>
        <w:t>(Дети открывают уши и прислушиваются)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Один из них с мячом исчез в дверях бесследно, </w:t>
      </w:r>
      <w:r w:rsidRPr="00A94C50">
        <w:rPr>
          <w:rFonts w:eastAsia="Times New Roman"/>
          <w:i/>
          <w:iCs/>
          <w:color w:val="000000"/>
          <w:sz w:val="24"/>
          <w:szCs w:val="24"/>
          <w:lang w:eastAsia="ru-RU"/>
        </w:rPr>
        <w:t>(Дети показывают один палец)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А самый умный – тот, оставшийся, последний, -</w:t>
      </w:r>
      <w:r w:rsidRPr="00A94C50">
        <w:rPr>
          <w:rFonts w:eastAsia="Times New Roman"/>
          <w:i/>
          <w:iCs/>
          <w:color w:val="000000"/>
          <w:sz w:val="24"/>
          <w:szCs w:val="24"/>
          <w:lang w:eastAsia="ru-RU"/>
        </w:rPr>
        <w:t> (Дети прикладывают палец ко лбу)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Он к миске подошёл и, как и должно киске, </w:t>
      </w:r>
      <w:r w:rsidRPr="00A94C50">
        <w:rPr>
          <w:rFonts w:eastAsia="Times New Roman"/>
          <w:i/>
          <w:iCs/>
          <w:color w:val="000000"/>
          <w:sz w:val="24"/>
          <w:szCs w:val="24"/>
          <w:lang w:eastAsia="ru-RU"/>
        </w:rPr>
        <w:t>(Дети складывают ладошки в виде миски)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Лакать за пятерых стал молоко из миски. </w:t>
      </w:r>
      <w:r w:rsidRPr="00A94C50">
        <w:rPr>
          <w:rFonts w:eastAsia="Times New Roman"/>
          <w:i/>
          <w:iCs/>
          <w:color w:val="000000"/>
          <w:sz w:val="24"/>
          <w:szCs w:val="24"/>
          <w:lang w:eastAsia="ru-RU"/>
        </w:rPr>
        <w:t>(Дети изображают, как лакает молоко котёнок)</w:t>
      </w:r>
    </w:p>
    <w:p w:rsidR="001052A8" w:rsidRDefault="001052A8" w:rsidP="00A94C50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A94C50" w:rsidRPr="00A94C50" w:rsidRDefault="00BF556F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</w:t>
      </w:r>
      <w:r w:rsidR="00A94C50" w:rsidRPr="00A94C50">
        <w:rPr>
          <w:rFonts w:eastAsia="Times New Roman"/>
          <w:color w:val="000000"/>
          <w:sz w:val="24"/>
          <w:szCs w:val="24"/>
          <w:lang w:eastAsia="ru-RU"/>
        </w:rPr>
        <w:t>.</w:t>
      </w:r>
      <w:r w:rsidR="00A94C50" w:rsidRPr="00A94C50">
        <w:rPr>
          <w:rFonts w:eastAsia="Times New Roman"/>
          <w:color w:val="000000"/>
          <w:sz w:val="14"/>
          <w:szCs w:val="14"/>
          <w:lang w:eastAsia="ru-RU"/>
        </w:rPr>
        <w:t>      </w:t>
      </w:r>
      <w:r w:rsidR="00A94C50" w:rsidRPr="00A94C50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«Гусеница»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lastRenderedPageBreak/>
        <w:t>Этот странный дом без окон </w:t>
      </w:r>
      <w:r w:rsidRPr="00A94C50">
        <w:rPr>
          <w:rFonts w:eastAsia="Times New Roman"/>
          <w:i/>
          <w:iCs/>
          <w:color w:val="000000"/>
          <w:sz w:val="24"/>
          <w:szCs w:val="24"/>
          <w:lang w:eastAsia="ru-RU"/>
        </w:rPr>
        <w:t>(Дети складывают руки «крышей» над головой)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У людей зовётся «кокон», </w:t>
      </w:r>
      <w:r w:rsidRPr="00A94C50">
        <w:rPr>
          <w:rFonts w:eastAsia="Times New Roman"/>
          <w:i/>
          <w:iCs/>
          <w:color w:val="000000"/>
          <w:sz w:val="24"/>
          <w:szCs w:val="24"/>
          <w:lang w:eastAsia="ru-RU"/>
        </w:rPr>
        <w:t>(Дети обхватывают руками сами себя)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Свив на ветке этот дом, </w:t>
      </w:r>
      <w:r w:rsidRPr="00A94C50">
        <w:rPr>
          <w:rFonts w:eastAsia="Times New Roman"/>
          <w:i/>
          <w:iCs/>
          <w:color w:val="000000"/>
          <w:sz w:val="24"/>
          <w:szCs w:val="24"/>
          <w:lang w:eastAsia="ru-RU"/>
        </w:rPr>
        <w:t>(Дети крутят пальцем)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Дремлет гусеница в нём. </w:t>
      </w:r>
      <w:r w:rsidRPr="00A94C50">
        <w:rPr>
          <w:rFonts w:eastAsia="Times New Roman"/>
          <w:i/>
          <w:iCs/>
          <w:color w:val="000000"/>
          <w:sz w:val="24"/>
          <w:szCs w:val="24"/>
          <w:lang w:eastAsia="ru-RU"/>
        </w:rPr>
        <w:t>(Дети совмещают большой и указательный пальцы)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Спит без просыпа всю зиму. </w:t>
      </w:r>
      <w:r w:rsidRPr="00A94C50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(Дети складывают обе ладони и </w:t>
      </w:r>
      <w:proofErr w:type="gramStart"/>
      <w:r w:rsidRPr="00A94C50">
        <w:rPr>
          <w:rFonts w:eastAsia="Times New Roman"/>
          <w:i/>
          <w:iCs/>
          <w:color w:val="000000"/>
          <w:sz w:val="24"/>
          <w:szCs w:val="24"/>
          <w:lang w:eastAsia="ru-RU"/>
        </w:rPr>
        <w:t>показывают</w:t>
      </w:r>
      <w:proofErr w:type="gramEnd"/>
      <w:r w:rsidRPr="00A94C50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как они спят)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Но зима промчалась мимо – </w:t>
      </w:r>
      <w:r w:rsidRPr="00A94C50">
        <w:rPr>
          <w:rFonts w:eastAsia="Times New Roman"/>
          <w:i/>
          <w:iCs/>
          <w:color w:val="000000"/>
          <w:sz w:val="24"/>
          <w:szCs w:val="24"/>
          <w:lang w:eastAsia="ru-RU"/>
        </w:rPr>
        <w:t>(Дети потирают руки)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Март, апрель, капель, весна… </w:t>
      </w:r>
      <w:r w:rsidRPr="00A94C50">
        <w:rPr>
          <w:rFonts w:eastAsia="Times New Roman"/>
          <w:i/>
          <w:iCs/>
          <w:color w:val="000000"/>
          <w:sz w:val="24"/>
          <w:szCs w:val="24"/>
          <w:lang w:eastAsia="ru-RU"/>
        </w:rPr>
        <w:t>(Дети загибают пальцы)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Просыпайся соня-</w:t>
      </w:r>
      <w:proofErr w:type="spellStart"/>
      <w:r w:rsidRPr="00A94C50">
        <w:rPr>
          <w:rFonts w:eastAsia="Times New Roman"/>
          <w:color w:val="000000"/>
          <w:sz w:val="24"/>
          <w:szCs w:val="24"/>
          <w:lang w:eastAsia="ru-RU"/>
        </w:rPr>
        <w:t>сонюшка</w:t>
      </w:r>
      <w:proofErr w:type="spellEnd"/>
      <w:r w:rsidRPr="00A94C50">
        <w:rPr>
          <w:rFonts w:eastAsia="Times New Roman"/>
          <w:color w:val="000000"/>
          <w:sz w:val="24"/>
          <w:szCs w:val="24"/>
          <w:lang w:eastAsia="ru-RU"/>
        </w:rPr>
        <w:t>! </w:t>
      </w:r>
      <w:r w:rsidRPr="00A94C50">
        <w:rPr>
          <w:rFonts w:eastAsia="Times New Roman"/>
          <w:i/>
          <w:iCs/>
          <w:color w:val="000000"/>
          <w:sz w:val="24"/>
          <w:szCs w:val="24"/>
          <w:lang w:eastAsia="ru-RU"/>
        </w:rPr>
        <w:t>(Дети потягиваются)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Под весенним ярким солнышком </w:t>
      </w:r>
      <w:r w:rsidRPr="00A94C50">
        <w:rPr>
          <w:rFonts w:eastAsia="Times New Roman"/>
          <w:i/>
          <w:iCs/>
          <w:color w:val="000000"/>
          <w:sz w:val="24"/>
          <w:szCs w:val="24"/>
          <w:lang w:eastAsia="ru-RU"/>
        </w:rPr>
        <w:t>(Дети показывают руками солнышко)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Гусенице не до сна –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Стала бабочкой она! </w:t>
      </w:r>
      <w:r w:rsidRPr="00A94C50">
        <w:rPr>
          <w:rFonts w:eastAsia="Times New Roman"/>
          <w:i/>
          <w:iCs/>
          <w:color w:val="000000"/>
          <w:sz w:val="24"/>
          <w:szCs w:val="24"/>
          <w:lang w:eastAsia="ru-RU"/>
        </w:rPr>
        <w:t>(Дети машут реками)</w:t>
      </w:r>
    </w:p>
    <w:p w:rsidR="001052A8" w:rsidRDefault="001052A8" w:rsidP="00A94C50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A94C50" w:rsidRPr="00A94C50" w:rsidRDefault="00BF556F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3</w:t>
      </w:r>
      <w:r w:rsidR="00A94C50" w:rsidRPr="00A94C50">
        <w:rPr>
          <w:rFonts w:eastAsia="Times New Roman"/>
          <w:color w:val="000000"/>
          <w:sz w:val="24"/>
          <w:szCs w:val="24"/>
          <w:lang w:eastAsia="ru-RU"/>
        </w:rPr>
        <w:t>.</w:t>
      </w:r>
      <w:r w:rsidR="00A94C50" w:rsidRPr="00A94C50">
        <w:rPr>
          <w:rFonts w:eastAsia="Times New Roman"/>
          <w:color w:val="000000"/>
          <w:sz w:val="14"/>
          <w:szCs w:val="14"/>
          <w:lang w:eastAsia="ru-RU"/>
        </w:rPr>
        <w:t>      </w:t>
      </w:r>
      <w:r w:rsidR="00A94C50" w:rsidRPr="00A94C50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«Маленький кролик»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Маленький кролик по имени Кролик </w:t>
      </w:r>
      <w:r w:rsidRPr="00A94C50">
        <w:rPr>
          <w:rFonts w:eastAsia="Times New Roman"/>
          <w:i/>
          <w:iCs/>
          <w:color w:val="000000"/>
          <w:sz w:val="24"/>
          <w:szCs w:val="24"/>
          <w:lang w:eastAsia="ru-RU"/>
        </w:rPr>
        <w:t>(Дети показывают руками «бинокль»)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Всех нас смеяться заставил до колик: </w:t>
      </w:r>
      <w:r w:rsidRPr="00A94C50">
        <w:rPr>
          <w:rFonts w:eastAsia="Times New Roman"/>
          <w:i/>
          <w:iCs/>
          <w:color w:val="000000"/>
          <w:sz w:val="24"/>
          <w:szCs w:val="24"/>
          <w:lang w:eastAsia="ru-RU"/>
        </w:rPr>
        <w:t>(Дети держатся за живот и смеются)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Прыгал за белкой, за уткой скакал, </w:t>
      </w:r>
      <w:r w:rsidRPr="00A94C50">
        <w:rPr>
          <w:rFonts w:eastAsia="Times New Roman"/>
          <w:i/>
          <w:iCs/>
          <w:color w:val="000000"/>
          <w:sz w:val="24"/>
          <w:szCs w:val="24"/>
          <w:lang w:eastAsia="ru-RU"/>
        </w:rPr>
        <w:t>(Дети прыгают, скачут)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Лапкой тюльпан поднимал, как бокал. </w:t>
      </w:r>
      <w:r w:rsidRPr="00A94C50">
        <w:rPr>
          <w:rFonts w:eastAsia="Times New Roman"/>
          <w:i/>
          <w:iCs/>
          <w:color w:val="000000"/>
          <w:sz w:val="24"/>
          <w:szCs w:val="24"/>
          <w:lang w:eastAsia="ru-RU"/>
        </w:rPr>
        <w:t>(Дети поднимают руку вверх)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Ах, как смешно его уши торчали! </w:t>
      </w:r>
      <w:r w:rsidRPr="00A94C50">
        <w:rPr>
          <w:rFonts w:eastAsia="Times New Roman"/>
          <w:i/>
          <w:iCs/>
          <w:color w:val="000000"/>
          <w:sz w:val="24"/>
          <w:szCs w:val="24"/>
          <w:lang w:eastAsia="ru-RU"/>
        </w:rPr>
        <w:t>(Дети показывают руками ушки за головой)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Мы хохотали, души в нём не чая, </w:t>
      </w:r>
      <w:r w:rsidRPr="00A94C50">
        <w:rPr>
          <w:rFonts w:eastAsia="Times New Roman"/>
          <w:i/>
          <w:iCs/>
          <w:color w:val="000000"/>
          <w:sz w:val="24"/>
          <w:szCs w:val="24"/>
          <w:lang w:eastAsia="ru-RU"/>
        </w:rPr>
        <w:t>(Дети потирают руки)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Но на опушке заметив лису, </w:t>
      </w:r>
      <w:r w:rsidRPr="00A94C50">
        <w:rPr>
          <w:rFonts w:eastAsia="Times New Roman"/>
          <w:i/>
          <w:iCs/>
          <w:color w:val="000000"/>
          <w:sz w:val="24"/>
          <w:szCs w:val="24"/>
          <w:lang w:eastAsia="ru-RU"/>
        </w:rPr>
        <w:t>(Дети руку подносят ко лбу)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Он подмигнул нам и скрылся в лесу. </w:t>
      </w:r>
      <w:r w:rsidRPr="00A94C50">
        <w:rPr>
          <w:rFonts w:eastAsia="Times New Roman"/>
          <w:i/>
          <w:iCs/>
          <w:color w:val="000000"/>
          <w:sz w:val="24"/>
          <w:szCs w:val="24"/>
          <w:lang w:eastAsia="ru-RU"/>
        </w:rPr>
        <w:t>(Дети подмигивают друг другу)</w:t>
      </w:r>
    </w:p>
    <w:p w:rsidR="001052A8" w:rsidRDefault="001052A8" w:rsidP="00A94C50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A94C50" w:rsidRPr="00A94C50" w:rsidRDefault="00BF556F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</w:t>
      </w:r>
      <w:r w:rsidR="00A94C50" w:rsidRPr="00A94C50">
        <w:rPr>
          <w:rFonts w:eastAsia="Times New Roman"/>
          <w:color w:val="000000"/>
          <w:sz w:val="24"/>
          <w:szCs w:val="24"/>
          <w:lang w:eastAsia="ru-RU"/>
        </w:rPr>
        <w:t>.</w:t>
      </w:r>
      <w:r w:rsidR="00A94C50" w:rsidRPr="00A94C50">
        <w:rPr>
          <w:rFonts w:eastAsia="Times New Roman"/>
          <w:color w:val="000000"/>
          <w:sz w:val="14"/>
          <w:szCs w:val="14"/>
          <w:lang w:eastAsia="ru-RU"/>
        </w:rPr>
        <w:t>      </w:t>
      </w:r>
      <w:r w:rsidR="00A94C50" w:rsidRPr="00A94C50">
        <w:rPr>
          <w:rFonts w:eastAsia="Times New Roman"/>
          <w:color w:val="000000"/>
          <w:sz w:val="24"/>
          <w:szCs w:val="24"/>
          <w:lang w:eastAsia="ru-RU"/>
        </w:rPr>
        <w:t>«</w:t>
      </w:r>
      <w:r w:rsidR="00A94C50" w:rsidRPr="00A94C50">
        <w:rPr>
          <w:rFonts w:eastAsia="Times New Roman"/>
          <w:b/>
          <w:bCs/>
          <w:color w:val="000000"/>
          <w:sz w:val="24"/>
          <w:szCs w:val="24"/>
          <w:lang w:eastAsia="ru-RU"/>
        </w:rPr>
        <w:t>Звуки поменялись местами»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i/>
          <w:iCs/>
          <w:color w:val="000000"/>
          <w:sz w:val="24"/>
          <w:szCs w:val="24"/>
          <w:lang w:eastAsia="ru-RU"/>
        </w:rPr>
        <w:t>Цель:</w:t>
      </w:r>
      <w:r w:rsidRPr="00A94C50">
        <w:rPr>
          <w:rFonts w:eastAsia="Times New Roman"/>
          <w:color w:val="000000"/>
          <w:sz w:val="24"/>
          <w:szCs w:val="24"/>
          <w:lang w:eastAsia="ru-RU"/>
        </w:rPr>
        <w:t> найти несоответствие в стихотворении и назвать нужное слово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Дети должны найти несоответствие в стихотворении и назвать нужное слово.</w:t>
      </w:r>
    </w:p>
    <w:p w:rsidR="001052A8" w:rsidRDefault="001052A8" w:rsidP="00A94C50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5.</w:t>
      </w:r>
      <w:r w:rsidRPr="00A94C50">
        <w:rPr>
          <w:rFonts w:eastAsia="Times New Roman"/>
          <w:color w:val="000000"/>
          <w:sz w:val="14"/>
          <w:szCs w:val="14"/>
          <w:lang w:eastAsia="ru-RU"/>
        </w:rPr>
        <w:t>      </w:t>
      </w:r>
      <w:r w:rsidRPr="00A94C50">
        <w:rPr>
          <w:rFonts w:eastAsia="Times New Roman"/>
          <w:b/>
          <w:bCs/>
          <w:color w:val="000000"/>
          <w:sz w:val="24"/>
          <w:szCs w:val="24"/>
          <w:lang w:eastAsia="ru-RU"/>
        </w:rPr>
        <w:t>«Доскажи словечко»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i/>
          <w:iCs/>
          <w:color w:val="000000"/>
          <w:sz w:val="24"/>
          <w:szCs w:val="24"/>
          <w:lang w:eastAsia="ru-RU"/>
        </w:rPr>
        <w:t>Цель:</w:t>
      </w:r>
      <w:r w:rsidRPr="00A94C50">
        <w:rPr>
          <w:rFonts w:eastAsia="Times New Roman"/>
          <w:color w:val="000000"/>
          <w:sz w:val="24"/>
          <w:szCs w:val="24"/>
          <w:lang w:eastAsia="ru-RU"/>
        </w:rPr>
        <w:t> развитие внимания, памяти.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Дети должны досказать слово в конце стихотворной строки.</w:t>
      </w:r>
    </w:p>
    <w:p w:rsidR="001052A8" w:rsidRDefault="001052A8" w:rsidP="00A94C50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6.</w:t>
      </w:r>
      <w:r w:rsidRPr="00A94C50">
        <w:rPr>
          <w:rFonts w:eastAsia="Times New Roman"/>
          <w:color w:val="000000"/>
          <w:sz w:val="14"/>
          <w:szCs w:val="14"/>
          <w:lang w:eastAsia="ru-RU"/>
        </w:rPr>
        <w:t>      </w:t>
      </w:r>
      <w:r w:rsidRPr="00A94C50">
        <w:rPr>
          <w:rFonts w:eastAsia="Times New Roman"/>
          <w:b/>
          <w:bCs/>
          <w:color w:val="000000"/>
          <w:sz w:val="24"/>
          <w:szCs w:val="24"/>
          <w:lang w:eastAsia="ru-RU"/>
        </w:rPr>
        <w:t>«Назови скорее»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i/>
          <w:iCs/>
          <w:color w:val="000000"/>
          <w:sz w:val="24"/>
          <w:szCs w:val="24"/>
          <w:lang w:eastAsia="ru-RU"/>
        </w:rPr>
        <w:t>Цель:</w:t>
      </w:r>
      <w:r w:rsidRPr="00A94C50">
        <w:rPr>
          <w:rFonts w:eastAsia="Times New Roman"/>
          <w:color w:val="000000"/>
          <w:sz w:val="24"/>
          <w:szCs w:val="24"/>
          <w:lang w:eastAsia="ru-RU"/>
        </w:rPr>
        <w:t> обогащение словаря, развитие фонематического слуха.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Игра с мячом. По заданию педагога дети называют слова на определенный звук, с определенным количеством слогов и т.д.</w:t>
      </w:r>
    </w:p>
    <w:p w:rsidR="001052A8" w:rsidRDefault="001052A8" w:rsidP="00A94C50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A94C50" w:rsidRPr="00A94C50" w:rsidRDefault="00BF556F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7</w:t>
      </w:r>
      <w:r w:rsidR="00A94C50" w:rsidRPr="00A94C50">
        <w:rPr>
          <w:rFonts w:eastAsia="Times New Roman"/>
          <w:color w:val="000000"/>
          <w:sz w:val="24"/>
          <w:szCs w:val="24"/>
          <w:lang w:eastAsia="ru-RU"/>
        </w:rPr>
        <w:t>.</w:t>
      </w:r>
      <w:r w:rsidR="00A94C50" w:rsidRPr="00A94C50">
        <w:rPr>
          <w:rFonts w:eastAsia="Times New Roman"/>
          <w:color w:val="000000"/>
          <w:sz w:val="14"/>
          <w:szCs w:val="14"/>
          <w:lang w:eastAsia="ru-RU"/>
        </w:rPr>
        <w:t>      </w:t>
      </w:r>
      <w:r w:rsidR="00A94C50" w:rsidRPr="00A94C50">
        <w:rPr>
          <w:rFonts w:eastAsia="Times New Roman"/>
          <w:b/>
          <w:bCs/>
          <w:color w:val="000000"/>
          <w:sz w:val="24"/>
          <w:szCs w:val="24"/>
          <w:lang w:eastAsia="ru-RU"/>
        </w:rPr>
        <w:t>Кто внимательнее?»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i/>
          <w:iCs/>
          <w:color w:val="000000"/>
          <w:sz w:val="24"/>
          <w:szCs w:val="24"/>
          <w:lang w:eastAsia="ru-RU"/>
        </w:rPr>
        <w:t>Цель:</w:t>
      </w:r>
      <w:r w:rsidRPr="00A94C50">
        <w:rPr>
          <w:rFonts w:eastAsia="Times New Roman"/>
          <w:color w:val="000000"/>
          <w:sz w:val="24"/>
          <w:szCs w:val="24"/>
          <w:lang w:eastAsia="ru-RU"/>
        </w:rPr>
        <w:t> развитие слухового внимания.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Дети хлопают в ладоши, если в данных словах слышат заданный звук.</w:t>
      </w:r>
    </w:p>
    <w:p w:rsidR="001052A8" w:rsidRDefault="001052A8" w:rsidP="00A94C50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A94C50" w:rsidRPr="00A94C50" w:rsidRDefault="00BF556F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8</w:t>
      </w:r>
      <w:r w:rsidR="00A94C50" w:rsidRPr="00A94C50">
        <w:rPr>
          <w:rFonts w:eastAsia="Times New Roman"/>
          <w:color w:val="000000"/>
          <w:sz w:val="24"/>
          <w:szCs w:val="24"/>
          <w:lang w:eastAsia="ru-RU"/>
        </w:rPr>
        <w:t>.</w:t>
      </w:r>
      <w:r w:rsidR="00A94C50" w:rsidRPr="00A94C50">
        <w:rPr>
          <w:rFonts w:eastAsia="Times New Roman"/>
          <w:color w:val="000000"/>
          <w:sz w:val="14"/>
          <w:szCs w:val="14"/>
          <w:lang w:eastAsia="ru-RU"/>
        </w:rPr>
        <w:t>      </w:t>
      </w:r>
      <w:r w:rsidR="00A94C50" w:rsidRPr="00A94C50">
        <w:rPr>
          <w:rFonts w:eastAsia="Times New Roman"/>
          <w:b/>
          <w:bCs/>
          <w:color w:val="000000"/>
          <w:sz w:val="24"/>
          <w:szCs w:val="24"/>
          <w:lang w:eastAsia="ru-RU"/>
        </w:rPr>
        <w:t>«Чудесный мешочек»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i/>
          <w:iCs/>
          <w:color w:val="000000"/>
          <w:sz w:val="24"/>
          <w:szCs w:val="24"/>
          <w:lang w:eastAsia="ru-RU"/>
        </w:rPr>
        <w:t>Цель:</w:t>
      </w:r>
      <w:r w:rsidRPr="00A94C50">
        <w:rPr>
          <w:rFonts w:eastAsia="Times New Roman"/>
          <w:color w:val="000000"/>
          <w:sz w:val="24"/>
          <w:szCs w:val="24"/>
          <w:lang w:eastAsia="ru-RU"/>
        </w:rPr>
        <w:t> развитие тактильной памяти, фонематического слуха.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Дошкольникам предлагается из мешочка достать игрушки с заданным звуком.</w:t>
      </w:r>
    </w:p>
    <w:p w:rsidR="001052A8" w:rsidRDefault="001052A8" w:rsidP="00A94C50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A94C50" w:rsidRPr="00A94C50" w:rsidRDefault="00BF556F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9</w:t>
      </w:r>
      <w:r w:rsidR="00A94C50" w:rsidRPr="00A94C50">
        <w:rPr>
          <w:rFonts w:eastAsia="Times New Roman"/>
          <w:color w:val="000000"/>
          <w:sz w:val="24"/>
          <w:szCs w:val="24"/>
          <w:lang w:eastAsia="ru-RU"/>
        </w:rPr>
        <w:t>.</w:t>
      </w:r>
      <w:r w:rsidR="00A94C50" w:rsidRPr="00A94C50">
        <w:rPr>
          <w:rFonts w:eastAsia="Times New Roman"/>
          <w:color w:val="000000"/>
          <w:sz w:val="14"/>
          <w:szCs w:val="14"/>
          <w:lang w:eastAsia="ru-RU"/>
        </w:rPr>
        <w:t>  </w:t>
      </w:r>
      <w:r w:rsidR="00A94C50" w:rsidRPr="00A94C50">
        <w:rPr>
          <w:rFonts w:eastAsia="Times New Roman"/>
          <w:b/>
          <w:bCs/>
          <w:color w:val="000000"/>
          <w:sz w:val="24"/>
          <w:szCs w:val="24"/>
          <w:lang w:eastAsia="ru-RU"/>
        </w:rPr>
        <w:t>«Магазин»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i/>
          <w:iCs/>
          <w:color w:val="000000"/>
          <w:sz w:val="24"/>
          <w:szCs w:val="24"/>
          <w:lang w:eastAsia="ru-RU"/>
        </w:rPr>
        <w:t>Цель:</w:t>
      </w:r>
      <w:r w:rsidRPr="00A94C50">
        <w:rPr>
          <w:rFonts w:eastAsia="Times New Roman"/>
          <w:color w:val="000000"/>
          <w:sz w:val="24"/>
          <w:szCs w:val="24"/>
          <w:lang w:eastAsia="ru-RU"/>
        </w:rPr>
        <w:t> развитие фонематического слуха.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На столе игрушки и предметы, в названии которых заданный звук. Дети должны приобретать покупки, в названии которых есть этот звук.</w:t>
      </w:r>
    </w:p>
    <w:p w:rsidR="001052A8" w:rsidRDefault="001052A8" w:rsidP="00A94C50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1</w:t>
      </w:r>
      <w:r w:rsidR="00BF556F">
        <w:rPr>
          <w:rFonts w:eastAsia="Times New Roman"/>
          <w:color w:val="000000"/>
          <w:sz w:val="24"/>
          <w:szCs w:val="24"/>
          <w:lang w:eastAsia="ru-RU"/>
        </w:rPr>
        <w:t>0</w:t>
      </w:r>
      <w:r w:rsidRPr="00A94C50">
        <w:rPr>
          <w:rFonts w:eastAsia="Times New Roman"/>
          <w:color w:val="000000"/>
          <w:sz w:val="24"/>
          <w:szCs w:val="24"/>
          <w:lang w:eastAsia="ru-RU"/>
        </w:rPr>
        <w:t>.</w:t>
      </w:r>
      <w:r w:rsidRPr="00A94C50">
        <w:rPr>
          <w:rFonts w:eastAsia="Times New Roman"/>
          <w:color w:val="000000"/>
          <w:sz w:val="14"/>
          <w:szCs w:val="14"/>
          <w:lang w:eastAsia="ru-RU"/>
        </w:rPr>
        <w:t>  </w:t>
      </w:r>
      <w:r w:rsidRPr="00A94C50">
        <w:rPr>
          <w:rFonts w:eastAsia="Times New Roman"/>
          <w:b/>
          <w:bCs/>
          <w:color w:val="000000"/>
          <w:sz w:val="24"/>
          <w:szCs w:val="24"/>
          <w:lang w:eastAsia="ru-RU"/>
        </w:rPr>
        <w:t>«Подскажи слог»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i/>
          <w:iCs/>
          <w:color w:val="000000"/>
          <w:sz w:val="24"/>
          <w:szCs w:val="24"/>
          <w:lang w:eastAsia="ru-RU"/>
        </w:rPr>
        <w:t>Цель:</w:t>
      </w:r>
      <w:r w:rsidRPr="00A94C50">
        <w:rPr>
          <w:rFonts w:eastAsia="Times New Roman"/>
          <w:color w:val="000000"/>
          <w:sz w:val="24"/>
          <w:szCs w:val="24"/>
          <w:lang w:eastAsia="ru-RU"/>
        </w:rPr>
        <w:t> закреплять правильное и отчетливое произнесение звуков, развивать мышление.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 xml:space="preserve">Детям предлагается подсказать последний слог в </w:t>
      </w:r>
      <w:proofErr w:type="spellStart"/>
      <w:r w:rsidRPr="00A94C50">
        <w:rPr>
          <w:rFonts w:eastAsia="Times New Roman"/>
          <w:color w:val="000000"/>
          <w:sz w:val="24"/>
          <w:szCs w:val="24"/>
          <w:lang w:eastAsia="ru-RU"/>
        </w:rPr>
        <w:t>чистоговорках</w:t>
      </w:r>
      <w:proofErr w:type="spellEnd"/>
      <w:r w:rsidRPr="00A94C50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1052A8" w:rsidRDefault="001052A8" w:rsidP="00A94C50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A94C50" w:rsidRPr="00A94C50" w:rsidRDefault="00BF556F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556F">
        <w:rPr>
          <w:rFonts w:eastAsia="Times New Roman"/>
          <w:bCs/>
          <w:color w:val="000000"/>
          <w:sz w:val="24"/>
          <w:szCs w:val="24"/>
          <w:lang w:eastAsia="ru-RU"/>
        </w:rPr>
        <w:lastRenderedPageBreak/>
        <w:t>11</w:t>
      </w:r>
      <w:r w:rsidR="00A94C50" w:rsidRPr="00BF556F">
        <w:rPr>
          <w:rFonts w:eastAsia="Times New Roman"/>
          <w:bCs/>
          <w:color w:val="000000"/>
          <w:sz w:val="24"/>
          <w:szCs w:val="24"/>
          <w:lang w:eastAsia="ru-RU"/>
        </w:rPr>
        <w:t>.</w:t>
      </w:r>
      <w:r w:rsidR="00A94C50" w:rsidRPr="00A94C50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«Кто больше?»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i/>
          <w:iCs/>
          <w:color w:val="000000"/>
          <w:sz w:val="24"/>
          <w:szCs w:val="24"/>
          <w:lang w:eastAsia="ru-RU"/>
        </w:rPr>
        <w:t>Цель:</w:t>
      </w:r>
      <w:r w:rsidRPr="00A94C50">
        <w:rPr>
          <w:rFonts w:eastAsia="Times New Roman"/>
          <w:color w:val="000000"/>
          <w:sz w:val="24"/>
          <w:szCs w:val="24"/>
          <w:lang w:eastAsia="ru-RU"/>
        </w:rPr>
        <w:t> развитие фонематического слуха, обогащение словаря.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Предложить детям назвать слова, в которых присутствует заданный звук.</w:t>
      </w:r>
    </w:p>
    <w:p w:rsidR="001052A8" w:rsidRDefault="001052A8" w:rsidP="00A94C50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1</w:t>
      </w:r>
      <w:r w:rsidR="00BF556F">
        <w:rPr>
          <w:rFonts w:eastAsia="Times New Roman"/>
          <w:color w:val="000000"/>
          <w:sz w:val="24"/>
          <w:szCs w:val="24"/>
          <w:lang w:eastAsia="ru-RU"/>
        </w:rPr>
        <w:t>2</w:t>
      </w:r>
      <w:r w:rsidRPr="00A94C50">
        <w:rPr>
          <w:rFonts w:eastAsia="Times New Roman"/>
          <w:color w:val="000000"/>
          <w:sz w:val="24"/>
          <w:szCs w:val="24"/>
          <w:lang w:eastAsia="ru-RU"/>
        </w:rPr>
        <w:t>.</w:t>
      </w:r>
      <w:r w:rsidRPr="00A94C50">
        <w:rPr>
          <w:rFonts w:eastAsia="Times New Roman"/>
          <w:color w:val="000000"/>
          <w:sz w:val="14"/>
          <w:szCs w:val="14"/>
          <w:lang w:eastAsia="ru-RU"/>
        </w:rPr>
        <w:t>  </w:t>
      </w:r>
      <w:r w:rsidRPr="00A94C50">
        <w:rPr>
          <w:rFonts w:eastAsia="Times New Roman"/>
          <w:b/>
          <w:bCs/>
          <w:color w:val="000000"/>
          <w:sz w:val="24"/>
          <w:szCs w:val="24"/>
          <w:lang w:eastAsia="ru-RU"/>
        </w:rPr>
        <w:t>«Слово к слову»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i/>
          <w:iCs/>
          <w:color w:val="000000"/>
          <w:sz w:val="24"/>
          <w:szCs w:val="24"/>
          <w:lang w:eastAsia="ru-RU"/>
        </w:rPr>
        <w:t>Цель:</w:t>
      </w:r>
      <w:r w:rsidRPr="00A94C50">
        <w:rPr>
          <w:rFonts w:eastAsia="Times New Roman"/>
          <w:color w:val="000000"/>
          <w:sz w:val="24"/>
          <w:szCs w:val="24"/>
          <w:lang w:eastAsia="ru-RU"/>
        </w:rPr>
        <w:t> развитие мышления, внимания, фонематического слуха.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На наборном полотне сверху вниз расположены схемы слов. Дети должны из множества картинок выбрать те, которые подходят к данной схеме.</w:t>
      </w:r>
    </w:p>
    <w:p w:rsidR="001052A8" w:rsidRDefault="001052A8" w:rsidP="00A94C50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A94C50" w:rsidRPr="00A94C50" w:rsidRDefault="00BF556F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13</w:t>
      </w:r>
      <w:r w:rsidR="00A94C50" w:rsidRPr="00A94C50">
        <w:rPr>
          <w:rFonts w:eastAsia="Times New Roman"/>
          <w:color w:val="000000"/>
          <w:sz w:val="24"/>
          <w:szCs w:val="24"/>
          <w:lang w:eastAsia="ru-RU"/>
        </w:rPr>
        <w:t>.</w:t>
      </w:r>
      <w:r w:rsidR="00A94C50" w:rsidRPr="00A94C50">
        <w:rPr>
          <w:rFonts w:eastAsia="Times New Roman"/>
          <w:color w:val="000000"/>
          <w:sz w:val="14"/>
          <w:szCs w:val="14"/>
          <w:lang w:eastAsia="ru-RU"/>
        </w:rPr>
        <w:t>  </w:t>
      </w:r>
      <w:r w:rsidR="00A94C50" w:rsidRPr="00A94C50">
        <w:rPr>
          <w:rFonts w:eastAsia="Times New Roman"/>
          <w:color w:val="000000"/>
          <w:sz w:val="24"/>
          <w:szCs w:val="24"/>
          <w:lang w:eastAsia="ru-RU"/>
        </w:rPr>
        <w:t>«</w:t>
      </w:r>
      <w:r w:rsidR="00A94C50" w:rsidRPr="00A94C50">
        <w:rPr>
          <w:rFonts w:eastAsia="Times New Roman"/>
          <w:b/>
          <w:bCs/>
          <w:color w:val="000000"/>
          <w:sz w:val="24"/>
          <w:szCs w:val="24"/>
          <w:lang w:eastAsia="ru-RU"/>
        </w:rPr>
        <w:t>Как звучат слова?»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i/>
          <w:iCs/>
          <w:color w:val="000000"/>
          <w:sz w:val="24"/>
          <w:szCs w:val="24"/>
          <w:lang w:eastAsia="ru-RU"/>
        </w:rPr>
        <w:t>Цель:</w:t>
      </w:r>
      <w:r w:rsidRPr="00A94C50">
        <w:rPr>
          <w:rFonts w:eastAsia="Times New Roman"/>
          <w:color w:val="000000"/>
          <w:sz w:val="24"/>
          <w:szCs w:val="24"/>
          <w:lang w:eastAsia="ru-RU"/>
        </w:rPr>
        <w:t> учить различать на слух разные и схожие слова.</w:t>
      </w:r>
    </w:p>
    <w:p w:rsidR="001052A8" w:rsidRDefault="00A94C50" w:rsidP="00A94C50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 xml:space="preserve">Педагог называет слова, дети должны различать по звучанию и говорить: </w:t>
      </w:r>
      <w:proofErr w:type="gramStart"/>
      <w:r w:rsidRPr="00A94C50">
        <w:rPr>
          <w:rFonts w:eastAsia="Times New Roman"/>
          <w:color w:val="000000"/>
          <w:sz w:val="24"/>
          <w:szCs w:val="24"/>
          <w:lang w:eastAsia="ru-RU"/>
        </w:rPr>
        <w:t>похоже</w:t>
      </w:r>
      <w:proofErr w:type="gramEnd"/>
      <w:r w:rsidRPr="00A94C50">
        <w:rPr>
          <w:rFonts w:eastAsia="Times New Roman"/>
          <w:color w:val="000000"/>
          <w:sz w:val="24"/>
          <w:szCs w:val="24"/>
          <w:lang w:eastAsia="ru-RU"/>
        </w:rPr>
        <w:t xml:space="preserve"> или непохоже                          </w:t>
      </w:r>
    </w:p>
    <w:p w:rsidR="001052A8" w:rsidRDefault="001052A8" w:rsidP="00A94C50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1052A8" w:rsidRDefault="001052A8" w:rsidP="001052A8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Развивающий материал, </w:t>
      </w:r>
      <w:proofErr w:type="gramStart"/>
      <w:r w:rsidR="00A94C50" w:rsidRPr="00A94C50">
        <w:rPr>
          <w:rFonts w:eastAsia="Times New Roman"/>
          <w:color w:val="000000"/>
          <w:sz w:val="24"/>
          <w:szCs w:val="24"/>
          <w:lang w:eastAsia="ru-RU"/>
        </w:rPr>
        <w:t>способствующих</w:t>
      </w:r>
      <w:proofErr w:type="gramEnd"/>
      <w:r w:rsidR="00A94C50" w:rsidRPr="00A94C50">
        <w:rPr>
          <w:rFonts w:eastAsia="Times New Roman"/>
          <w:color w:val="000000"/>
          <w:sz w:val="24"/>
          <w:szCs w:val="24"/>
          <w:lang w:eastAsia="ru-RU"/>
        </w:rPr>
        <w:t xml:space="preserve"> развитию произвольного внимания, </w:t>
      </w:r>
    </w:p>
    <w:p w:rsidR="00A94C50" w:rsidRPr="00A94C50" w:rsidRDefault="00A94C50" w:rsidP="001052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памяти, мышления, воображения и коммуникативных навыков.</w:t>
      </w:r>
    </w:p>
    <w:p w:rsidR="001052A8" w:rsidRDefault="001052A8" w:rsidP="00A94C50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A94C50" w:rsidRPr="00A94C50" w:rsidRDefault="001052A8" w:rsidP="001052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</w:t>
      </w:r>
      <w:r w:rsidR="00A94C50" w:rsidRPr="00A94C50">
        <w:rPr>
          <w:rFonts w:eastAsia="Times New Roman"/>
          <w:color w:val="000000"/>
          <w:sz w:val="24"/>
          <w:szCs w:val="24"/>
          <w:lang w:eastAsia="ru-RU"/>
        </w:rPr>
        <w:t>Часто один и тот же игровой приём позитивно влияет на развитие различных психических функций, поэтому неизбежно перекрывание блоков.</w:t>
      </w:r>
    </w:p>
    <w:p w:rsidR="00A94C50" w:rsidRPr="00A94C50" w:rsidRDefault="00A94C50" w:rsidP="001052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Разминка.</w:t>
      </w:r>
    </w:p>
    <w:p w:rsidR="00A94C50" w:rsidRPr="00A94C50" w:rsidRDefault="00A94C50" w:rsidP="001052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Упражнение «</w:t>
      </w:r>
      <w:proofErr w:type="spellStart"/>
      <w:r w:rsidRPr="00A94C50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Скороболтушка</w:t>
      </w:r>
      <w:proofErr w:type="spellEnd"/>
      <w:r w:rsidRPr="00A94C50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:rsidR="00A94C50" w:rsidRPr="00A94C50" w:rsidRDefault="00A94C50" w:rsidP="001052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 xml:space="preserve">Педагог вместе с детьми рассказывает </w:t>
      </w:r>
      <w:proofErr w:type="spellStart"/>
      <w:r w:rsidRPr="00A94C50">
        <w:rPr>
          <w:rFonts w:eastAsia="Times New Roman"/>
          <w:color w:val="000000"/>
          <w:sz w:val="24"/>
          <w:szCs w:val="24"/>
          <w:lang w:eastAsia="ru-RU"/>
        </w:rPr>
        <w:t>скороболтушку</w:t>
      </w:r>
      <w:proofErr w:type="spellEnd"/>
      <w:r w:rsidRPr="00A94C50">
        <w:rPr>
          <w:rFonts w:eastAsia="Times New Roman"/>
          <w:color w:val="000000"/>
          <w:sz w:val="24"/>
          <w:szCs w:val="24"/>
          <w:lang w:eastAsia="ru-RU"/>
        </w:rPr>
        <w:t xml:space="preserve">: тихо – медленно, громко – быстро, затем дети повторяют </w:t>
      </w:r>
      <w:proofErr w:type="spellStart"/>
      <w:r w:rsidRPr="00A94C50">
        <w:rPr>
          <w:rFonts w:eastAsia="Times New Roman"/>
          <w:color w:val="000000"/>
          <w:sz w:val="24"/>
          <w:szCs w:val="24"/>
          <w:lang w:eastAsia="ru-RU"/>
        </w:rPr>
        <w:t>скороболтушку</w:t>
      </w:r>
      <w:proofErr w:type="spellEnd"/>
      <w:r w:rsidRPr="00A94C50">
        <w:rPr>
          <w:rFonts w:eastAsia="Times New Roman"/>
          <w:color w:val="000000"/>
          <w:sz w:val="24"/>
          <w:szCs w:val="24"/>
          <w:lang w:eastAsia="ru-RU"/>
        </w:rPr>
        <w:t xml:space="preserve"> по очереди самостоятельно:</w:t>
      </w:r>
    </w:p>
    <w:p w:rsidR="00A94C50" w:rsidRPr="00A94C50" w:rsidRDefault="00A94C50" w:rsidP="001052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A94C50" w:rsidRPr="00A94C50" w:rsidRDefault="00A94C50" w:rsidP="001052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Ясный месяц и мышатки</w:t>
      </w:r>
    </w:p>
    <w:p w:rsidR="00A94C50" w:rsidRPr="00A94C50" w:rsidRDefault="00A94C50" w:rsidP="001052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По ночам играют в прятки.</w:t>
      </w:r>
    </w:p>
    <w:p w:rsidR="001052A8" w:rsidRDefault="001052A8" w:rsidP="00A94C50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b/>
          <w:bCs/>
          <w:color w:val="000000"/>
          <w:sz w:val="24"/>
          <w:szCs w:val="24"/>
          <w:lang w:eastAsia="ru-RU"/>
        </w:rPr>
        <w:t>Игра </w:t>
      </w:r>
      <w:r w:rsidRPr="00A94C50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« Чего на свете не бывает?».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i/>
          <w:iCs/>
          <w:color w:val="000000"/>
          <w:sz w:val="24"/>
          <w:szCs w:val="24"/>
          <w:lang w:eastAsia="ru-RU"/>
        </w:rPr>
        <w:t>Цель</w:t>
      </w:r>
      <w:r w:rsidRPr="00A94C50">
        <w:rPr>
          <w:rFonts w:eastAsia="Times New Roman"/>
          <w:color w:val="000000"/>
          <w:sz w:val="24"/>
          <w:szCs w:val="24"/>
          <w:lang w:eastAsia="ru-RU"/>
        </w:rPr>
        <w:t>: развитие концентрации внимания, слухового и зрительного внимания, самоанализа; снятие эмоционального и физического напряжения.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Ведущий читает стихи, а дети хлопают в ладоши, когда услышат небылицу.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Память</w:t>
      </w:r>
    </w:p>
    <w:p w:rsidR="001052A8" w:rsidRDefault="00A94C50" w:rsidP="00A94C50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 xml:space="preserve">Я не зря себя хвалю, 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Ну, а кактус в это время</w:t>
      </w:r>
    </w:p>
    <w:p w:rsidR="001052A8" w:rsidRDefault="00A94C50" w:rsidP="00A94C50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 xml:space="preserve">Всем и всюду говорю 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Мыл старушку на окне…</w:t>
      </w:r>
    </w:p>
    <w:p w:rsidR="001052A8" w:rsidRDefault="00A94C50" w:rsidP="00A94C50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 xml:space="preserve">Что любое предложенье 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Ехал кактус на окне,</w:t>
      </w:r>
    </w:p>
    <w:p w:rsidR="001052A8" w:rsidRDefault="00A94C50" w:rsidP="00A94C50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 xml:space="preserve">Прямо сразу повторю. 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Вёл старушку на ремне,</w:t>
      </w:r>
    </w:p>
    <w:p w:rsidR="001052A8" w:rsidRDefault="00A94C50" w:rsidP="00A94C50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 xml:space="preserve">«Ехал Ваня на коне, 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А собачка в это время</w:t>
      </w:r>
    </w:p>
    <w:p w:rsidR="001052A8" w:rsidRDefault="00A94C50" w:rsidP="00A94C50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 xml:space="preserve">Вел собачку на ремне, 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Мыла Ваню на окне…</w:t>
      </w:r>
    </w:p>
    <w:p w:rsidR="001052A8" w:rsidRDefault="00A94C50" w:rsidP="00A94C50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 xml:space="preserve">А старушка в это время 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Знаю я, что говорю.</w:t>
      </w:r>
    </w:p>
    <w:p w:rsidR="001052A8" w:rsidRDefault="00A94C50" w:rsidP="00A94C50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 xml:space="preserve">Мыла кактус на окне». 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Говорил, что повторю,</w:t>
      </w:r>
    </w:p>
    <w:p w:rsidR="001052A8" w:rsidRDefault="00A94C50" w:rsidP="00A94C50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 xml:space="preserve">Ехал Ваня на коне, 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Вот и вышло без ошибок,</w:t>
      </w:r>
    </w:p>
    <w:p w:rsidR="001052A8" w:rsidRDefault="00A94C50" w:rsidP="00A94C50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 xml:space="preserve">Вёл собачку на ремне, 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А чего хвалиться зрю?</w:t>
      </w: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lastRenderedPageBreak/>
        <w:t>( Эдуард Успенский</w:t>
      </w:r>
      <w:proofErr w:type="gramStart"/>
      <w:r w:rsidRPr="00A94C50">
        <w:rPr>
          <w:rFonts w:eastAsia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1052A8" w:rsidRDefault="001052A8" w:rsidP="00A94C50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b/>
          <w:bCs/>
          <w:color w:val="000000"/>
          <w:sz w:val="24"/>
          <w:szCs w:val="24"/>
          <w:lang w:eastAsia="ru-RU"/>
        </w:rPr>
        <w:t>Игра «</w:t>
      </w:r>
      <w:r w:rsidRPr="00A94C50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Бабочка»</w:t>
      </w:r>
    </w:p>
    <w:p w:rsidR="00A94C50" w:rsidRPr="00A94C50" w:rsidRDefault="00A94C50" w:rsidP="001052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i/>
          <w:iCs/>
          <w:color w:val="000000"/>
          <w:sz w:val="24"/>
          <w:szCs w:val="24"/>
          <w:lang w:eastAsia="ru-RU"/>
        </w:rPr>
        <w:t>Цель</w:t>
      </w:r>
      <w:r w:rsidRPr="00A94C50">
        <w:rPr>
          <w:rFonts w:eastAsia="Times New Roman"/>
          <w:color w:val="000000"/>
          <w:sz w:val="24"/>
          <w:szCs w:val="24"/>
          <w:lang w:eastAsia="ru-RU"/>
        </w:rPr>
        <w:t>: развитие концентрации внимания, слухового и зрительного внимания.</w:t>
      </w:r>
    </w:p>
    <w:p w:rsidR="00A94C50" w:rsidRPr="00A94C50" w:rsidRDefault="00A94C50" w:rsidP="001052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Большой квадрат 10 × 10 разделен на 9 клеток. В центре сидит «бабочка». Она совершает движения по квадрату: «вверх, вниз, влево, вправо»… Начало пути всегда в центре. Диктуем: «вверх, влево, вниз» Где остановилась бабочка?</w:t>
      </w:r>
    </w:p>
    <w:p w:rsidR="00A94C50" w:rsidRPr="00A94C50" w:rsidRDefault="00A94C50" w:rsidP="001052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i/>
          <w:iCs/>
          <w:color w:val="000000"/>
          <w:sz w:val="24"/>
          <w:szCs w:val="24"/>
          <w:lang w:eastAsia="ru-RU"/>
        </w:rPr>
        <w:t>Сначала дети указкой водят по маленьким клеткам, слушая команды, потом только глазами следят за передвижением «бабочки».</w:t>
      </w:r>
    </w:p>
    <w:p w:rsidR="001052A8" w:rsidRDefault="001052A8" w:rsidP="001052A8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Pr="00A94C50" w:rsidRDefault="00A94C50" w:rsidP="001052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b/>
          <w:bCs/>
          <w:color w:val="000000"/>
          <w:sz w:val="24"/>
          <w:szCs w:val="24"/>
          <w:lang w:eastAsia="ru-RU"/>
        </w:rPr>
        <w:t>Игра </w:t>
      </w:r>
      <w:r w:rsidRPr="00A94C50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«В магазине зеркал».</w:t>
      </w:r>
    </w:p>
    <w:p w:rsidR="00A94C50" w:rsidRPr="00A94C50" w:rsidRDefault="00A94C50" w:rsidP="001052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i/>
          <w:iCs/>
          <w:color w:val="000000"/>
          <w:sz w:val="24"/>
          <w:szCs w:val="24"/>
          <w:lang w:eastAsia="ru-RU"/>
        </w:rPr>
        <w:t>Цель</w:t>
      </w:r>
      <w:r w:rsidRPr="00A94C50">
        <w:rPr>
          <w:rFonts w:eastAsia="Times New Roman"/>
          <w:color w:val="000000"/>
          <w:sz w:val="24"/>
          <w:szCs w:val="24"/>
          <w:lang w:eastAsia="ru-RU"/>
        </w:rPr>
        <w:t>: Развитие наблюдательности и коммуникативных способностей.</w:t>
      </w:r>
    </w:p>
    <w:p w:rsidR="00A94C50" w:rsidRPr="00A94C50" w:rsidRDefault="00A94C50" w:rsidP="001052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Из группы детей выбирается водящий. Представляется, что он пришёл в магазин, где много зеркал. Водящий показывает движения, а «зеркала» тотчас же повторяют это движение. Водящему разрешается показывать разные движения.</w:t>
      </w:r>
    </w:p>
    <w:p w:rsidR="00A94C50" w:rsidRPr="00A94C50" w:rsidRDefault="00A94C50" w:rsidP="001052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В роли водящего должны побывать все желающие дети.</w:t>
      </w:r>
    </w:p>
    <w:p w:rsidR="001052A8" w:rsidRDefault="001052A8" w:rsidP="00A94C50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Pr="00A94C50" w:rsidRDefault="00A94C50" w:rsidP="00A94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b/>
          <w:bCs/>
          <w:color w:val="000000"/>
          <w:sz w:val="24"/>
          <w:szCs w:val="24"/>
          <w:lang w:eastAsia="ru-RU"/>
        </w:rPr>
        <w:t>Игра </w:t>
      </w:r>
      <w:r w:rsidRPr="00A94C50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«Четыре стихии».</w:t>
      </w:r>
    </w:p>
    <w:p w:rsidR="00A94C50" w:rsidRPr="00A94C50" w:rsidRDefault="00A94C50" w:rsidP="001052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i/>
          <w:iCs/>
          <w:color w:val="000000"/>
          <w:sz w:val="24"/>
          <w:szCs w:val="24"/>
          <w:lang w:eastAsia="ru-RU"/>
        </w:rPr>
        <w:t>Цель</w:t>
      </w:r>
      <w:r w:rsidRPr="00A94C50">
        <w:rPr>
          <w:rFonts w:eastAsia="Times New Roman"/>
          <w:color w:val="000000"/>
          <w:sz w:val="24"/>
          <w:szCs w:val="24"/>
          <w:lang w:eastAsia="ru-RU"/>
        </w:rPr>
        <w:t>: Развивать внимание, связанное с координацией слухового и зрительного анализаторов.</w:t>
      </w:r>
    </w:p>
    <w:p w:rsidR="00A94C50" w:rsidRPr="00A94C50" w:rsidRDefault="00A94C50" w:rsidP="001052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Дети сидят (стоят) в кругу. На слово «</w:t>
      </w:r>
      <w:r w:rsidRPr="00A94C50">
        <w:rPr>
          <w:rFonts w:eastAsia="Times New Roman"/>
          <w:b/>
          <w:bCs/>
          <w:color w:val="000000"/>
          <w:sz w:val="24"/>
          <w:szCs w:val="24"/>
          <w:lang w:eastAsia="ru-RU"/>
        </w:rPr>
        <w:t>Земля</w:t>
      </w:r>
      <w:r w:rsidRPr="00A94C50">
        <w:rPr>
          <w:rFonts w:eastAsia="Times New Roman"/>
          <w:color w:val="000000"/>
          <w:sz w:val="24"/>
          <w:szCs w:val="24"/>
          <w:lang w:eastAsia="ru-RU"/>
        </w:rPr>
        <w:t>» - опускают руки </w:t>
      </w:r>
      <w:r w:rsidRPr="00A94C50">
        <w:rPr>
          <w:rFonts w:eastAsia="Times New Roman"/>
          <w:b/>
          <w:bCs/>
          <w:color w:val="000000"/>
          <w:sz w:val="24"/>
          <w:szCs w:val="24"/>
          <w:lang w:eastAsia="ru-RU"/>
        </w:rPr>
        <w:t>вниз</w:t>
      </w:r>
      <w:r w:rsidRPr="00A94C50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A94C50" w:rsidRPr="00A94C50" w:rsidRDefault="00A94C50" w:rsidP="001052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на слово «</w:t>
      </w:r>
      <w:r w:rsidRPr="00A94C50">
        <w:rPr>
          <w:rFonts w:eastAsia="Times New Roman"/>
          <w:b/>
          <w:bCs/>
          <w:color w:val="000000"/>
          <w:sz w:val="24"/>
          <w:szCs w:val="24"/>
          <w:lang w:eastAsia="ru-RU"/>
        </w:rPr>
        <w:t>вода</w:t>
      </w:r>
      <w:r w:rsidRPr="00A94C50">
        <w:rPr>
          <w:rFonts w:eastAsia="Times New Roman"/>
          <w:color w:val="000000"/>
          <w:sz w:val="24"/>
          <w:szCs w:val="24"/>
          <w:lang w:eastAsia="ru-RU"/>
        </w:rPr>
        <w:t>» - руки </w:t>
      </w:r>
      <w:r w:rsidRPr="00A94C50">
        <w:rPr>
          <w:rFonts w:eastAsia="Times New Roman"/>
          <w:b/>
          <w:bCs/>
          <w:color w:val="000000"/>
          <w:sz w:val="24"/>
          <w:szCs w:val="24"/>
          <w:lang w:eastAsia="ru-RU"/>
        </w:rPr>
        <w:t>вперед</w:t>
      </w:r>
      <w:r w:rsidRPr="00A94C50">
        <w:rPr>
          <w:rFonts w:eastAsia="Times New Roman"/>
          <w:color w:val="000000"/>
          <w:sz w:val="24"/>
          <w:szCs w:val="24"/>
          <w:lang w:eastAsia="ru-RU"/>
        </w:rPr>
        <w:t>; на слово «</w:t>
      </w:r>
      <w:r w:rsidRPr="00A94C50">
        <w:rPr>
          <w:rFonts w:eastAsia="Times New Roman"/>
          <w:b/>
          <w:bCs/>
          <w:color w:val="000000"/>
          <w:sz w:val="24"/>
          <w:szCs w:val="24"/>
          <w:lang w:eastAsia="ru-RU"/>
        </w:rPr>
        <w:t>воздух»</w:t>
      </w:r>
      <w:r w:rsidRPr="00A94C50">
        <w:rPr>
          <w:rFonts w:eastAsia="Times New Roman"/>
          <w:color w:val="000000"/>
          <w:sz w:val="24"/>
          <w:szCs w:val="24"/>
          <w:lang w:eastAsia="ru-RU"/>
        </w:rPr>
        <w:t> - руки </w:t>
      </w:r>
      <w:r w:rsidRPr="00A94C50">
        <w:rPr>
          <w:rFonts w:eastAsia="Times New Roman"/>
          <w:b/>
          <w:bCs/>
          <w:color w:val="000000"/>
          <w:sz w:val="24"/>
          <w:szCs w:val="24"/>
          <w:lang w:eastAsia="ru-RU"/>
        </w:rPr>
        <w:t>вверх</w:t>
      </w:r>
      <w:r w:rsidRPr="00A94C50">
        <w:rPr>
          <w:rFonts w:eastAsia="Times New Roman"/>
          <w:color w:val="000000"/>
          <w:sz w:val="24"/>
          <w:szCs w:val="24"/>
          <w:lang w:eastAsia="ru-RU"/>
        </w:rPr>
        <w:t>; на слово «</w:t>
      </w:r>
      <w:r w:rsidRPr="00A94C50">
        <w:rPr>
          <w:rFonts w:eastAsia="Times New Roman"/>
          <w:b/>
          <w:bCs/>
          <w:color w:val="000000"/>
          <w:sz w:val="24"/>
          <w:szCs w:val="24"/>
          <w:lang w:eastAsia="ru-RU"/>
        </w:rPr>
        <w:t>огонь»</w:t>
      </w:r>
      <w:r w:rsidRPr="00A94C50">
        <w:rPr>
          <w:rFonts w:eastAsia="Times New Roman"/>
          <w:color w:val="000000"/>
          <w:sz w:val="24"/>
          <w:szCs w:val="24"/>
          <w:lang w:eastAsia="ru-RU"/>
        </w:rPr>
        <w:t> </w:t>
      </w:r>
      <w:proofErr w:type="gramStart"/>
      <w:r w:rsidRPr="00A94C50">
        <w:rPr>
          <w:rFonts w:eastAsia="Times New Roman"/>
          <w:color w:val="000000"/>
          <w:sz w:val="24"/>
          <w:szCs w:val="24"/>
          <w:lang w:eastAsia="ru-RU"/>
        </w:rPr>
        <w:t>-</w:t>
      </w:r>
      <w:r w:rsidRPr="00A94C50">
        <w:rPr>
          <w:rFonts w:eastAsia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A94C50">
        <w:rPr>
          <w:rFonts w:eastAsia="Times New Roman"/>
          <w:b/>
          <w:bCs/>
          <w:color w:val="000000"/>
          <w:sz w:val="24"/>
          <w:szCs w:val="24"/>
          <w:lang w:eastAsia="ru-RU"/>
        </w:rPr>
        <w:t>ращение</w:t>
      </w:r>
      <w:r w:rsidRPr="00A94C50">
        <w:rPr>
          <w:rFonts w:eastAsia="Times New Roman"/>
          <w:color w:val="000000"/>
          <w:sz w:val="24"/>
          <w:szCs w:val="24"/>
          <w:lang w:eastAsia="ru-RU"/>
        </w:rPr>
        <w:t> в локтевых суставах. Кто ошибается, считается проигравшим.</w:t>
      </w:r>
    </w:p>
    <w:p w:rsidR="001052A8" w:rsidRDefault="001052A8" w:rsidP="001052A8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Pr="00A94C50" w:rsidRDefault="00A94C50" w:rsidP="001052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b/>
          <w:bCs/>
          <w:color w:val="000000"/>
          <w:sz w:val="24"/>
          <w:szCs w:val="24"/>
          <w:lang w:eastAsia="ru-RU"/>
        </w:rPr>
        <w:t>Игра «</w:t>
      </w:r>
      <w:r w:rsidRPr="00A94C50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Птица – зверь – рыба</w:t>
      </w:r>
      <w:r w:rsidRPr="00A94C50">
        <w:rPr>
          <w:rFonts w:eastAsia="Times New Roman"/>
          <w:b/>
          <w:bCs/>
          <w:color w:val="000000"/>
          <w:sz w:val="24"/>
          <w:szCs w:val="24"/>
          <w:lang w:eastAsia="ru-RU"/>
        </w:rPr>
        <w:t>»</w:t>
      </w:r>
    </w:p>
    <w:p w:rsidR="00A94C50" w:rsidRPr="00A94C50" w:rsidRDefault="00A94C50" w:rsidP="001052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i/>
          <w:iCs/>
          <w:color w:val="000000"/>
          <w:sz w:val="24"/>
          <w:szCs w:val="24"/>
          <w:lang w:eastAsia="ru-RU"/>
        </w:rPr>
        <w:t>Цель</w:t>
      </w:r>
      <w:r w:rsidRPr="00A94C50">
        <w:rPr>
          <w:rFonts w:eastAsia="Times New Roman"/>
          <w:color w:val="000000"/>
          <w:sz w:val="24"/>
          <w:szCs w:val="24"/>
          <w:lang w:eastAsia="ru-RU"/>
        </w:rPr>
        <w:t>: тренировка произвольного компонента слуховой, зрительной и моторной памяти.</w:t>
      </w:r>
    </w:p>
    <w:p w:rsidR="00A94C50" w:rsidRPr="00A94C50" w:rsidRDefault="00A94C50" w:rsidP="001052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 xml:space="preserve">Педагог в случайном порядке предлагает каждому участнику припомнить представителя того или иного вида. Повторять </w:t>
      </w:r>
      <w:proofErr w:type="gramStart"/>
      <w:r w:rsidRPr="00A94C50">
        <w:rPr>
          <w:rFonts w:eastAsia="Times New Roman"/>
          <w:color w:val="000000"/>
          <w:sz w:val="24"/>
          <w:szCs w:val="24"/>
          <w:lang w:eastAsia="ru-RU"/>
        </w:rPr>
        <w:t>названное</w:t>
      </w:r>
      <w:proofErr w:type="gramEnd"/>
      <w:r w:rsidRPr="00A94C50">
        <w:rPr>
          <w:rFonts w:eastAsia="Times New Roman"/>
          <w:color w:val="000000"/>
          <w:sz w:val="24"/>
          <w:szCs w:val="24"/>
          <w:lang w:eastAsia="ru-RU"/>
        </w:rPr>
        <w:t xml:space="preserve"> ранее нельзя. </w:t>
      </w:r>
      <w:proofErr w:type="spellStart"/>
      <w:r w:rsidRPr="00A94C50">
        <w:rPr>
          <w:rFonts w:eastAsia="Times New Roman"/>
          <w:color w:val="000000"/>
          <w:sz w:val="24"/>
          <w:szCs w:val="24"/>
          <w:u w:val="single"/>
          <w:lang w:eastAsia="ru-RU"/>
        </w:rPr>
        <w:t>Пример</w:t>
      </w:r>
      <w:proofErr w:type="gramStart"/>
      <w:r w:rsidRPr="00A94C50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A94C50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A94C50">
        <w:rPr>
          <w:rFonts w:eastAsia="Times New Roman"/>
          <w:color w:val="000000"/>
          <w:sz w:val="24"/>
          <w:szCs w:val="24"/>
          <w:lang w:eastAsia="ru-RU"/>
        </w:rPr>
        <w:t>тица</w:t>
      </w:r>
      <w:proofErr w:type="spellEnd"/>
      <w:r w:rsidRPr="00A94C50">
        <w:rPr>
          <w:rFonts w:eastAsia="Times New Roman"/>
          <w:color w:val="000000"/>
          <w:sz w:val="24"/>
          <w:szCs w:val="24"/>
          <w:lang w:eastAsia="ru-RU"/>
        </w:rPr>
        <w:t xml:space="preserve"> – снегирь, рыба – лещ, рыба – карась, зверь – медведь…</w:t>
      </w:r>
    </w:p>
    <w:p w:rsidR="001052A8" w:rsidRDefault="001052A8" w:rsidP="001052A8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Pr="00A94C50" w:rsidRDefault="00A94C50" w:rsidP="001052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b/>
          <w:bCs/>
          <w:color w:val="000000"/>
          <w:sz w:val="24"/>
          <w:szCs w:val="24"/>
          <w:lang w:eastAsia="ru-RU"/>
        </w:rPr>
        <w:t>Игра</w:t>
      </w:r>
      <w:r w:rsidRPr="00A94C50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A94C50">
        <w:rPr>
          <w:rFonts w:eastAsia="Times New Roman"/>
          <w:b/>
          <w:bCs/>
          <w:color w:val="000000"/>
          <w:sz w:val="24"/>
          <w:szCs w:val="24"/>
          <w:lang w:eastAsia="ru-RU"/>
        </w:rPr>
        <w:t>«</w:t>
      </w:r>
      <w:r w:rsidRPr="00A94C50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Закончи строчку</w:t>
      </w:r>
      <w:r w:rsidRPr="00A94C50">
        <w:rPr>
          <w:rFonts w:eastAsia="Times New Roman"/>
          <w:b/>
          <w:bCs/>
          <w:color w:val="000000"/>
          <w:sz w:val="24"/>
          <w:szCs w:val="24"/>
          <w:lang w:eastAsia="ru-RU"/>
        </w:rPr>
        <w:t>».</w:t>
      </w:r>
    </w:p>
    <w:p w:rsidR="00A94C50" w:rsidRPr="00A94C50" w:rsidRDefault="00A94C50" w:rsidP="001052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i/>
          <w:iCs/>
          <w:color w:val="000000"/>
          <w:sz w:val="24"/>
          <w:szCs w:val="24"/>
          <w:lang w:eastAsia="ru-RU"/>
        </w:rPr>
        <w:t>Цель</w:t>
      </w:r>
      <w:r w:rsidRPr="00A94C50">
        <w:rPr>
          <w:rFonts w:eastAsia="Times New Roman"/>
          <w:color w:val="000000"/>
          <w:sz w:val="24"/>
          <w:szCs w:val="24"/>
          <w:lang w:eastAsia="ru-RU"/>
        </w:rPr>
        <w:t>: развитие концентрации внимания.</w:t>
      </w:r>
    </w:p>
    <w:p w:rsidR="00A94C50" w:rsidRPr="00A94C50" w:rsidRDefault="00A94C50" w:rsidP="001052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Дети заканчивают то хором, то по очереди стихотворные строчки:</w:t>
      </w:r>
    </w:p>
    <w:p w:rsidR="00A94C50" w:rsidRPr="00A94C50" w:rsidRDefault="00A94C50" w:rsidP="001052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 xml:space="preserve">Серый волк в густом лесу встретил рыжую…(лису) Хитрый след </w:t>
      </w:r>
      <w:proofErr w:type="gramStart"/>
      <w:r w:rsidRPr="00A94C50">
        <w:rPr>
          <w:rFonts w:eastAsia="Times New Roman"/>
          <w:color w:val="000000"/>
          <w:sz w:val="24"/>
          <w:szCs w:val="24"/>
          <w:lang w:eastAsia="ru-RU"/>
        </w:rPr>
        <w:t>плести</w:t>
      </w:r>
      <w:proofErr w:type="gramEnd"/>
      <w:r w:rsidRPr="00A94C50">
        <w:rPr>
          <w:rFonts w:eastAsia="Times New Roman"/>
          <w:color w:val="000000"/>
          <w:sz w:val="24"/>
          <w:szCs w:val="24"/>
          <w:lang w:eastAsia="ru-RU"/>
        </w:rPr>
        <w:t xml:space="preserve"> стараясь, по сугробам прыгал…(заяц)</w:t>
      </w:r>
    </w:p>
    <w:p w:rsidR="00A94C50" w:rsidRPr="00A94C50" w:rsidRDefault="00A94C50" w:rsidP="001052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Михаил играл в футбол и забил в ворота…(гол)</w:t>
      </w:r>
    </w:p>
    <w:p w:rsidR="001052A8" w:rsidRDefault="001052A8" w:rsidP="001052A8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Pr="00A94C50" w:rsidRDefault="00A94C50" w:rsidP="001052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b/>
          <w:bCs/>
          <w:color w:val="000000"/>
          <w:sz w:val="24"/>
          <w:szCs w:val="24"/>
          <w:lang w:eastAsia="ru-RU"/>
        </w:rPr>
        <w:t>Упражнение «</w:t>
      </w:r>
      <w:r w:rsidRPr="00A94C50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Исключение 4-голишнего</w:t>
      </w:r>
      <w:r w:rsidRPr="00A94C50">
        <w:rPr>
          <w:rFonts w:eastAsia="Times New Roman"/>
          <w:b/>
          <w:bCs/>
          <w:color w:val="000000"/>
          <w:sz w:val="24"/>
          <w:szCs w:val="24"/>
          <w:lang w:eastAsia="ru-RU"/>
        </w:rPr>
        <w:t>»</w:t>
      </w:r>
    </w:p>
    <w:p w:rsidR="00A94C50" w:rsidRPr="00A94C50" w:rsidRDefault="00A94C50" w:rsidP="001052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i/>
          <w:iCs/>
          <w:color w:val="000000"/>
          <w:sz w:val="24"/>
          <w:szCs w:val="24"/>
          <w:lang w:eastAsia="ru-RU"/>
        </w:rPr>
        <w:t>Цель:</w:t>
      </w:r>
      <w:r w:rsidRPr="00A94C50">
        <w:rPr>
          <w:rFonts w:eastAsia="Times New Roman"/>
          <w:color w:val="000000"/>
          <w:sz w:val="24"/>
          <w:szCs w:val="24"/>
          <w:lang w:eastAsia="ru-RU"/>
        </w:rPr>
        <w:t> тренировка способности мыслить логически.</w:t>
      </w:r>
    </w:p>
    <w:p w:rsidR="00A94C50" w:rsidRPr="00A94C50" w:rsidRDefault="00A94C50" w:rsidP="001052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Детям предлагаются группы слов по 4, три из которых объединены существенным признаком, а четвёртое слово оказывается лишним, не подходящим по смыслу.</w:t>
      </w:r>
    </w:p>
    <w:p w:rsidR="00A94C50" w:rsidRPr="00A94C50" w:rsidRDefault="00A94C50" w:rsidP="001052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u w:val="single"/>
          <w:lang w:eastAsia="ru-RU"/>
        </w:rPr>
        <w:t>Например</w:t>
      </w:r>
      <w:r w:rsidRPr="00A94C50">
        <w:rPr>
          <w:rFonts w:eastAsia="Times New Roman"/>
          <w:color w:val="000000"/>
          <w:sz w:val="24"/>
          <w:szCs w:val="24"/>
          <w:lang w:eastAsia="ru-RU"/>
        </w:rPr>
        <w:t>: </w:t>
      </w:r>
      <w:r w:rsidRPr="00A94C50">
        <w:rPr>
          <w:rFonts w:eastAsia="Times New Roman"/>
          <w:i/>
          <w:iCs/>
          <w:color w:val="000000"/>
          <w:sz w:val="24"/>
          <w:szCs w:val="24"/>
          <w:lang w:eastAsia="ru-RU"/>
        </w:rPr>
        <w:t>морковь, яблоко, капуста, картофель. </w:t>
      </w:r>
      <w:proofErr w:type="gramStart"/>
      <w:r w:rsidRPr="00A94C50">
        <w:rPr>
          <w:rFonts w:eastAsia="Times New Roman"/>
          <w:color w:val="000000"/>
          <w:sz w:val="24"/>
          <w:szCs w:val="24"/>
          <w:lang w:eastAsia="ru-RU"/>
        </w:rPr>
        <w:t>Лишнее слово – </w:t>
      </w:r>
      <w:r w:rsidRPr="00A94C50">
        <w:rPr>
          <w:rFonts w:eastAsia="Times New Roman"/>
          <w:color w:val="000000"/>
          <w:sz w:val="24"/>
          <w:szCs w:val="24"/>
          <w:u w:val="single"/>
          <w:lang w:eastAsia="ru-RU"/>
        </w:rPr>
        <w:t>яблоко</w:t>
      </w:r>
      <w:r w:rsidRPr="00A94C50">
        <w:rPr>
          <w:rFonts w:eastAsia="Times New Roman"/>
          <w:i/>
          <w:iCs/>
          <w:color w:val="000000"/>
          <w:sz w:val="24"/>
          <w:szCs w:val="24"/>
          <w:lang w:eastAsia="ru-RU"/>
        </w:rPr>
        <w:t>, т.к. это </w:t>
      </w:r>
      <w:r w:rsidRPr="00A94C50">
        <w:rPr>
          <w:rFonts w:eastAsia="Times New Roman"/>
          <w:color w:val="000000"/>
          <w:sz w:val="24"/>
          <w:szCs w:val="24"/>
          <w:lang w:eastAsia="ru-RU"/>
        </w:rPr>
        <w:t>фрукт, а морковь, капуста, картофель – это овощи.</w:t>
      </w:r>
      <w:proofErr w:type="gramEnd"/>
    </w:p>
    <w:p w:rsidR="001052A8" w:rsidRDefault="001052A8" w:rsidP="001052A8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Pr="00A94C50" w:rsidRDefault="00A94C50" w:rsidP="001052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b/>
          <w:bCs/>
          <w:color w:val="000000"/>
          <w:sz w:val="24"/>
          <w:szCs w:val="24"/>
          <w:lang w:eastAsia="ru-RU"/>
        </w:rPr>
        <w:t>Упражнение «</w:t>
      </w:r>
      <w:r w:rsidRPr="00A94C50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Обобщения</w:t>
      </w:r>
      <w:r w:rsidRPr="00A94C50">
        <w:rPr>
          <w:rFonts w:eastAsia="Times New Roman"/>
          <w:b/>
          <w:bCs/>
          <w:color w:val="000000"/>
          <w:sz w:val="24"/>
          <w:szCs w:val="24"/>
          <w:lang w:eastAsia="ru-RU"/>
        </w:rPr>
        <w:t>»</w:t>
      </w:r>
    </w:p>
    <w:p w:rsidR="00A94C50" w:rsidRPr="00A94C50" w:rsidRDefault="00A94C50" w:rsidP="001052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i/>
          <w:iCs/>
          <w:color w:val="000000"/>
          <w:sz w:val="24"/>
          <w:szCs w:val="24"/>
          <w:lang w:eastAsia="ru-RU"/>
        </w:rPr>
        <w:t>Цель:</w:t>
      </w:r>
      <w:r w:rsidRPr="00A94C50">
        <w:rPr>
          <w:rFonts w:eastAsia="Times New Roman"/>
          <w:color w:val="000000"/>
          <w:sz w:val="24"/>
          <w:szCs w:val="24"/>
          <w:lang w:eastAsia="ru-RU"/>
        </w:rPr>
        <w:t> тренировка способности мыслить логически.</w:t>
      </w:r>
    </w:p>
    <w:p w:rsidR="001052A8" w:rsidRDefault="001052A8" w:rsidP="001052A8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94C50" w:rsidRPr="00A94C50" w:rsidRDefault="00A94C50" w:rsidP="001052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1.Назвать одним словом предметы.</w:t>
      </w:r>
    </w:p>
    <w:p w:rsidR="00A94C50" w:rsidRPr="00A94C50" w:rsidRDefault="00A94C50" w:rsidP="001052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Например: Вилка, ложка, нож – это …</w:t>
      </w:r>
    </w:p>
    <w:p w:rsidR="00A94C50" w:rsidRPr="00A94C50" w:rsidRDefault="00A94C50" w:rsidP="001052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Среда, пятница, суббота – это…</w:t>
      </w:r>
    </w:p>
    <w:p w:rsidR="001052A8" w:rsidRDefault="001052A8" w:rsidP="001052A8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94C50" w:rsidRPr="00A94C50" w:rsidRDefault="00A94C50" w:rsidP="001052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2.Конкретизировать обобщающее понятие:</w:t>
      </w:r>
    </w:p>
    <w:p w:rsidR="00A94C50" w:rsidRPr="00A94C50" w:rsidRDefault="00A94C50" w:rsidP="001052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lastRenderedPageBreak/>
        <w:t>Обувь – это…</w:t>
      </w:r>
    </w:p>
    <w:p w:rsidR="00A94C50" w:rsidRPr="00A94C50" w:rsidRDefault="00A94C50" w:rsidP="001052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Мебель – это…</w:t>
      </w:r>
    </w:p>
    <w:p w:rsidR="001052A8" w:rsidRDefault="001052A8" w:rsidP="001052A8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Pr="00A94C50" w:rsidRDefault="001052A8" w:rsidP="001052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Р</w:t>
      </w:r>
      <w:r w:rsidR="00A94C50" w:rsidRPr="00A94C50">
        <w:rPr>
          <w:rFonts w:eastAsia="Times New Roman"/>
          <w:b/>
          <w:bCs/>
          <w:color w:val="000000"/>
          <w:sz w:val="24"/>
          <w:szCs w:val="24"/>
          <w:lang w:eastAsia="ru-RU"/>
        </w:rPr>
        <w:t>ечедвигательная</w:t>
      </w:r>
      <w:proofErr w:type="spellEnd"/>
      <w:r w:rsidR="00A94C50" w:rsidRPr="00A94C50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гимнастика «Весёлая зарядка»</w:t>
      </w:r>
    </w:p>
    <w:p w:rsidR="001052A8" w:rsidRDefault="001052A8" w:rsidP="001052A8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94C50" w:rsidRPr="00A94C50" w:rsidRDefault="00A94C50" w:rsidP="001052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b/>
          <w:bCs/>
          <w:color w:val="000000"/>
          <w:sz w:val="24"/>
          <w:szCs w:val="24"/>
          <w:lang w:eastAsia="ru-RU"/>
        </w:rPr>
        <w:t>Вот идёт жираф домой</w:t>
      </w:r>
    </w:p>
    <w:p w:rsidR="00A94C50" w:rsidRPr="00A94C50" w:rsidRDefault="00A94C50" w:rsidP="001052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(Руки свободно опущены вдоль тела, шагаем на месте)</w:t>
      </w:r>
    </w:p>
    <w:p w:rsidR="00A94C50" w:rsidRPr="00A94C50" w:rsidRDefault="00A94C50" w:rsidP="001052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b/>
          <w:bCs/>
          <w:color w:val="000000"/>
          <w:sz w:val="24"/>
          <w:szCs w:val="24"/>
          <w:lang w:eastAsia="ru-RU"/>
        </w:rPr>
        <w:t>Вместе с дочкой Варенькой.</w:t>
      </w:r>
    </w:p>
    <w:p w:rsidR="00A94C50" w:rsidRPr="00A94C50" w:rsidRDefault="00A94C50" w:rsidP="001052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b/>
          <w:bCs/>
          <w:color w:val="000000"/>
          <w:sz w:val="24"/>
          <w:szCs w:val="24"/>
          <w:lang w:eastAsia="ru-RU"/>
        </w:rPr>
        <w:t>У жирафа рост большой,</w:t>
      </w:r>
      <w:bookmarkStart w:id="0" w:name="_GoBack"/>
      <w:bookmarkEnd w:id="0"/>
    </w:p>
    <w:p w:rsidR="00A94C50" w:rsidRPr="00A94C50" w:rsidRDefault="00A94C50" w:rsidP="001052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A94C50">
        <w:rPr>
          <w:rFonts w:eastAsia="Times New Roman"/>
          <w:color w:val="000000"/>
          <w:sz w:val="24"/>
          <w:szCs w:val="24"/>
          <w:lang w:eastAsia="ru-RU"/>
        </w:rPr>
        <w:t>(Становимся на носочки.</w:t>
      </w:r>
      <w:proofErr w:type="gramEnd"/>
      <w:r w:rsidRPr="00A94C5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94C50">
        <w:rPr>
          <w:rFonts w:eastAsia="Times New Roman"/>
          <w:color w:val="000000"/>
          <w:sz w:val="24"/>
          <w:szCs w:val="24"/>
          <w:lang w:eastAsia="ru-RU"/>
        </w:rPr>
        <w:t>Руки разводим в стороны, поднимаем вверх и округло соединяем над головой, фиксируем позу 5-10 секунд).</w:t>
      </w:r>
      <w:proofErr w:type="gramEnd"/>
    </w:p>
    <w:p w:rsidR="00A94C50" w:rsidRPr="00A94C50" w:rsidRDefault="00A94C50" w:rsidP="001052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b/>
          <w:bCs/>
          <w:color w:val="000000"/>
          <w:sz w:val="24"/>
          <w:szCs w:val="24"/>
          <w:lang w:eastAsia="ru-RU"/>
        </w:rPr>
        <w:t>А у дочки – маленький.</w:t>
      </w:r>
    </w:p>
    <w:p w:rsidR="00A94C50" w:rsidRPr="00A94C50" w:rsidRDefault="00A94C50" w:rsidP="001052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color w:val="000000"/>
          <w:sz w:val="24"/>
          <w:szCs w:val="24"/>
          <w:lang w:eastAsia="ru-RU"/>
        </w:rPr>
        <w:t>(Опускаемся, руки расслаблены, свободно опущены вдоль тела).</w:t>
      </w:r>
    </w:p>
    <w:p w:rsidR="00A94C50" w:rsidRPr="00A94C50" w:rsidRDefault="00A94C50" w:rsidP="001052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94C50">
        <w:rPr>
          <w:rFonts w:eastAsia="Times New Roman"/>
          <w:b/>
          <w:bCs/>
          <w:color w:val="000000"/>
          <w:sz w:val="24"/>
          <w:szCs w:val="24"/>
          <w:lang w:eastAsia="ru-RU"/>
        </w:rPr>
        <w:t>Повторить 2 раза.</w:t>
      </w:r>
    </w:p>
    <w:sectPr w:rsidR="00A94C50" w:rsidRPr="00A94C50" w:rsidSect="0093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EB1"/>
    <w:multiLevelType w:val="hybridMultilevel"/>
    <w:tmpl w:val="CAD03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C2871"/>
    <w:multiLevelType w:val="multilevel"/>
    <w:tmpl w:val="889C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4404D"/>
    <w:multiLevelType w:val="multilevel"/>
    <w:tmpl w:val="0F00C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A842B77"/>
    <w:multiLevelType w:val="multilevel"/>
    <w:tmpl w:val="5A76EC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F26B0"/>
    <w:multiLevelType w:val="multilevel"/>
    <w:tmpl w:val="DFCC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E02E3C"/>
    <w:multiLevelType w:val="multilevel"/>
    <w:tmpl w:val="C28C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C17C7D"/>
    <w:multiLevelType w:val="multilevel"/>
    <w:tmpl w:val="38A0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1232AB"/>
    <w:multiLevelType w:val="multilevel"/>
    <w:tmpl w:val="32D6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43776F"/>
    <w:multiLevelType w:val="multilevel"/>
    <w:tmpl w:val="71D0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063855"/>
    <w:multiLevelType w:val="multilevel"/>
    <w:tmpl w:val="CD7A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3650FA"/>
    <w:multiLevelType w:val="multilevel"/>
    <w:tmpl w:val="7FDE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CA56D1"/>
    <w:multiLevelType w:val="multilevel"/>
    <w:tmpl w:val="C428E7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F64C13"/>
    <w:multiLevelType w:val="hybridMultilevel"/>
    <w:tmpl w:val="386012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1661A"/>
    <w:multiLevelType w:val="multilevel"/>
    <w:tmpl w:val="A656CD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A7308A"/>
    <w:multiLevelType w:val="multilevel"/>
    <w:tmpl w:val="B6DC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3"/>
  </w:num>
  <w:num w:numId="5">
    <w:abstractNumId w:val="12"/>
  </w:num>
  <w:num w:numId="6">
    <w:abstractNumId w:val="2"/>
  </w:num>
  <w:num w:numId="7">
    <w:abstractNumId w:val="6"/>
  </w:num>
  <w:num w:numId="8">
    <w:abstractNumId w:val="5"/>
  </w:num>
  <w:num w:numId="9">
    <w:abstractNumId w:val="14"/>
  </w:num>
  <w:num w:numId="10">
    <w:abstractNumId w:val="10"/>
  </w:num>
  <w:num w:numId="11">
    <w:abstractNumId w:val="8"/>
  </w:num>
  <w:num w:numId="12">
    <w:abstractNumId w:val="9"/>
  </w:num>
  <w:num w:numId="13">
    <w:abstractNumId w:val="4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1F"/>
    <w:rsid w:val="000362D8"/>
    <w:rsid w:val="00051EB0"/>
    <w:rsid w:val="00083DB7"/>
    <w:rsid w:val="001052A8"/>
    <w:rsid w:val="00203DB4"/>
    <w:rsid w:val="002079C7"/>
    <w:rsid w:val="002262AF"/>
    <w:rsid w:val="003D02C3"/>
    <w:rsid w:val="004D650C"/>
    <w:rsid w:val="004E27A7"/>
    <w:rsid w:val="00534800"/>
    <w:rsid w:val="0056421F"/>
    <w:rsid w:val="005650AE"/>
    <w:rsid w:val="00567D75"/>
    <w:rsid w:val="005B3C8E"/>
    <w:rsid w:val="005F77B3"/>
    <w:rsid w:val="006A7151"/>
    <w:rsid w:val="007A3EA0"/>
    <w:rsid w:val="00827A4B"/>
    <w:rsid w:val="008414CD"/>
    <w:rsid w:val="00931BFE"/>
    <w:rsid w:val="009371C5"/>
    <w:rsid w:val="00A90FAA"/>
    <w:rsid w:val="00A94C50"/>
    <w:rsid w:val="00AA3B82"/>
    <w:rsid w:val="00B40D09"/>
    <w:rsid w:val="00BF556F"/>
    <w:rsid w:val="00D22AC2"/>
    <w:rsid w:val="00DD446F"/>
    <w:rsid w:val="00E653D9"/>
    <w:rsid w:val="00E910F1"/>
    <w:rsid w:val="00F0580D"/>
    <w:rsid w:val="00F103FB"/>
    <w:rsid w:val="00F9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50"/>
    <w:rPr>
      <w:rFonts w:ascii="Times New Roman" w:eastAsia="Calibri" w:hAnsi="Times New Roman" w:cs="Times New Roman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C50"/>
    <w:pPr>
      <w:spacing w:after="0" w:line="240" w:lineRule="auto"/>
    </w:pPr>
    <w:rPr>
      <w:rFonts w:ascii="Times New Roman" w:eastAsia="Calibri" w:hAnsi="Times New Roman" w:cs="Times New Roman"/>
      <w:sz w:val="20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4C50"/>
    <w:pPr>
      <w:ind w:left="720"/>
      <w:contextualSpacing/>
    </w:pPr>
  </w:style>
  <w:style w:type="character" w:customStyle="1" w:styleId="c1">
    <w:name w:val="c1"/>
    <w:basedOn w:val="a0"/>
    <w:rsid w:val="00A90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50"/>
    <w:rPr>
      <w:rFonts w:ascii="Times New Roman" w:eastAsia="Calibri" w:hAnsi="Times New Roman" w:cs="Times New Roman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C50"/>
    <w:pPr>
      <w:spacing w:after="0" w:line="240" w:lineRule="auto"/>
    </w:pPr>
    <w:rPr>
      <w:rFonts w:ascii="Times New Roman" w:eastAsia="Calibri" w:hAnsi="Times New Roman" w:cs="Times New Roman"/>
      <w:sz w:val="20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4C50"/>
    <w:pPr>
      <w:ind w:left="720"/>
      <w:contextualSpacing/>
    </w:pPr>
  </w:style>
  <w:style w:type="character" w:customStyle="1" w:styleId="c1">
    <w:name w:val="c1"/>
    <w:basedOn w:val="a0"/>
    <w:rsid w:val="00A90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6000</Words>
  <Characters>34203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2024-03-06T01:45:00Z</dcterms:created>
  <dcterms:modified xsi:type="dcterms:W3CDTF">2024-03-06T01:45:00Z</dcterms:modified>
</cp:coreProperties>
</file>